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7842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2E0D4F39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4FA50FFA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0A62D499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0C829ED8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0A146CDC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  <w:r w:rsidRPr="003D40FC"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  <w:t>ZESTAWIENIE POPRAWEK DO GŁOSOWANIA</w:t>
      </w:r>
    </w:p>
    <w:p w14:paraId="4CA0E3BA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534D2C10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52A04551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  <w:r w:rsidRPr="003D40FC"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  <w:t>W KOMISJI FINANSÓW PUBLICZNYCH</w:t>
      </w:r>
    </w:p>
    <w:p w14:paraId="699016A8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57C209E4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4A024805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5491B9A3" w14:textId="025658D4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  <w:r w:rsidRPr="003D40FC"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  <w:t>ZGŁOSZONYCH W CZASIE ROZPATRYWANIA PROJEKTU USTAWY BUDŻETOWEJ</w:t>
      </w:r>
      <w:r w:rsidRPr="003D40FC"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  <w:br/>
        <w:t>NA ROK 202</w:t>
      </w:r>
      <w:r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  <w:t>6</w:t>
      </w:r>
    </w:p>
    <w:p w14:paraId="758B898A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05285F7C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78E3BE55" w14:textId="3180DD6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  <w:r w:rsidRPr="003D40FC"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  <w:t xml:space="preserve">(DRUK SEJMOWY Nr </w:t>
      </w:r>
      <w:r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  <w:t>1749</w:t>
      </w:r>
      <w:r w:rsidRPr="003D40FC"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  <w:t>)</w:t>
      </w:r>
    </w:p>
    <w:p w14:paraId="5409BC1D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14827A7B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6CA18145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0AE923F0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2D146902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030D3BC2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2DBA46A3" w14:textId="77777777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</w:p>
    <w:p w14:paraId="5E34A7CB" w14:textId="31922175" w:rsidR="003D40FC" w:rsidRPr="003D40FC" w:rsidRDefault="003D40FC" w:rsidP="003D40FC">
      <w:pPr>
        <w:contextualSpacing/>
        <w:jc w:val="center"/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</w:pPr>
      <w:r w:rsidRPr="003D40FC"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  <w:t xml:space="preserve">Warszawa, </w:t>
      </w:r>
      <w:r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  <w:t>18</w:t>
      </w:r>
      <w:r w:rsidRPr="003D40FC"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  <w:t xml:space="preserve"> listopada 202</w:t>
      </w:r>
      <w:r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  <w:t>5</w:t>
      </w:r>
      <w:r w:rsidRPr="003D40FC">
        <w:rPr>
          <w:rFonts w:ascii="Calibri Light" w:eastAsia="Times New Roman" w:hAnsi="Calibri Light"/>
          <w:spacing w:val="-10"/>
          <w:kern w:val="28"/>
          <w:sz w:val="40"/>
          <w:szCs w:val="40"/>
          <w:lang w:eastAsia="en-US"/>
        </w:rPr>
        <w:t xml:space="preserve"> r.</w:t>
      </w:r>
    </w:p>
    <w:p w14:paraId="2515F9A7" w14:textId="77777777" w:rsidR="003D40FC" w:rsidRPr="003D40FC" w:rsidRDefault="003D40FC" w:rsidP="003D40FC">
      <w:pPr>
        <w:spacing w:after="160" w:line="259" w:lineRule="auto"/>
        <w:rPr>
          <w:rFonts w:ascii="Calibri" w:eastAsia="Times New Roman" w:hAnsi="Calibri"/>
          <w:color w:val="5A5A5A"/>
          <w:spacing w:val="15"/>
          <w:sz w:val="22"/>
          <w:szCs w:val="22"/>
          <w:lang w:eastAsia="en-US"/>
        </w:rPr>
      </w:pPr>
      <w:r w:rsidRPr="003D40FC"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57174C84" w14:textId="77777777" w:rsidR="003D40FC" w:rsidRPr="003D40FC" w:rsidRDefault="003D40FC" w:rsidP="003D40FC">
      <w:pPr>
        <w:keepNext/>
        <w:keepLines/>
        <w:spacing w:before="40" w:line="259" w:lineRule="auto"/>
        <w:outlineLvl w:val="1"/>
        <w:rPr>
          <w:rFonts w:ascii="Calibri Light" w:eastAsia="Times New Roman" w:hAnsi="Calibri Light"/>
          <w:b/>
          <w:sz w:val="26"/>
          <w:szCs w:val="26"/>
          <w:lang w:eastAsia="en-US"/>
        </w:rPr>
      </w:pPr>
      <w:bookmarkStart w:id="0" w:name="_Toc525636997"/>
      <w:r w:rsidRPr="003D40FC">
        <w:rPr>
          <w:rFonts w:ascii="Calibri Light" w:eastAsia="Times New Roman" w:hAnsi="Calibri Light"/>
          <w:b/>
          <w:sz w:val="26"/>
          <w:szCs w:val="26"/>
          <w:lang w:eastAsia="en-US"/>
        </w:rPr>
        <w:lastRenderedPageBreak/>
        <w:t>do części tekstowej:</w:t>
      </w:r>
      <w:bookmarkEnd w:id="0"/>
    </w:p>
    <w:p w14:paraId="2E7CC48D" w14:textId="77777777" w:rsidR="00D31CE0" w:rsidRPr="00D31CE0" w:rsidRDefault="00D31CE0" w:rsidP="00D31CE0">
      <w:pPr>
        <w:spacing w:after="160" w:line="256" w:lineRule="auto"/>
        <w:rPr>
          <w:rFonts w:ascii="Times New Roman" w:eastAsia="Calibri" w:hAnsi="Times New Roman"/>
          <w:lang w:eastAsia="en-US"/>
        </w:rPr>
      </w:pPr>
    </w:p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26"/>
      </w:tblGrid>
      <w:tr w:rsidR="00D31CE0" w:rsidRPr="00D31CE0" w14:paraId="3EA18241" w14:textId="77777777">
        <w:trPr>
          <w:trHeight w:val="531"/>
        </w:trPr>
        <w:tc>
          <w:tcPr>
            <w:tcW w:w="562" w:type="dxa"/>
          </w:tcPr>
          <w:p w14:paraId="5F3815B6" w14:textId="4E4DCE7B" w:rsidR="00D31CE0" w:rsidRPr="00D31CE0" w:rsidRDefault="00D31CE0" w:rsidP="00D31CE0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</w:t>
            </w:r>
            <w:r w:rsidRPr="00D31CE0">
              <w:rPr>
                <w:rFonts w:ascii="Times New Roman" w:hAnsi="Times New Roman"/>
                <w:szCs w:val="16"/>
              </w:rPr>
              <w:t>)</w:t>
            </w:r>
          </w:p>
          <w:p w14:paraId="05A5C083" w14:textId="77777777" w:rsidR="00D31CE0" w:rsidRPr="00D31CE0" w:rsidRDefault="00D31CE0" w:rsidP="00D31CE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26" w:type="dxa"/>
          </w:tcPr>
          <w:p w14:paraId="42D70974" w14:textId="77777777" w:rsidR="00D31CE0" w:rsidRPr="00D31CE0" w:rsidRDefault="00D31CE0" w:rsidP="00D31CE0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D31CE0">
              <w:rPr>
                <w:rFonts w:ascii="Times New Roman" w:hAnsi="Times New Roman"/>
                <w:szCs w:val="16"/>
              </w:rPr>
              <w:t>W art. 9 w ust. 1 pkt 3 nadać brzmienie:</w:t>
            </w:r>
          </w:p>
          <w:p w14:paraId="4E9272E4" w14:textId="77777777" w:rsidR="00D31CE0" w:rsidRPr="00D31CE0" w:rsidRDefault="00D31CE0" w:rsidP="00D31CE0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D31CE0">
              <w:rPr>
                <w:rFonts w:ascii="Times New Roman" w:hAnsi="Times New Roman"/>
                <w:szCs w:val="16"/>
              </w:rPr>
              <w:t>„3) średnioroczne wskaźniki wzrostu wynagrodzeń w państwowej sferze budżetowej:</w:t>
            </w:r>
          </w:p>
          <w:p w14:paraId="634E872B" w14:textId="3A9112E0" w:rsidR="00D31CE0" w:rsidRPr="00D31CE0" w:rsidRDefault="00D31CE0" w:rsidP="00D31CE0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D31CE0">
              <w:rPr>
                <w:rFonts w:ascii="Times New Roman" w:hAnsi="Times New Roman"/>
                <w:szCs w:val="16"/>
              </w:rPr>
              <w:t>a) średnioroczny wskaźnik wzrostu wynagrodzeń w państwowej sferze budżetowej, z</w:t>
            </w:r>
            <w:r>
              <w:rPr>
                <w:rFonts w:ascii="Times New Roman" w:hAnsi="Times New Roman"/>
                <w:szCs w:val="16"/>
              </w:rPr>
              <w:t> </w:t>
            </w:r>
            <w:r w:rsidRPr="00D31CE0">
              <w:rPr>
                <w:rFonts w:ascii="Times New Roman" w:hAnsi="Times New Roman"/>
                <w:szCs w:val="16"/>
              </w:rPr>
              <w:t>wyłączeniem osób zajmujących kierownicze stanowiska państwowe – w wysokości 112,0%,</w:t>
            </w:r>
          </w:p>
          <w:p w14:paraId="56A45D81" w14:textId="77777777" w:rsidR="00D31CE0" w:rsidRPr="00D31CE0" w:rsidRDefault="00D31CE0" w:rsidP="00D31CE0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D31CE0">
              <w:rPr>
                <w:rFonts w:ascii="Times New Roman" w:hAnsi="Times New Roman"/>
                <w:szCs w:val="16"/>
              </w:rPr>
              <w:t>b) średnioroczny wskaźnik wzrostu wynagrodzeń w państwowej sferze budżetowej dla osób zajmujących kierownicze stanowiska państwowe – w wysokości 100,0%.”</w:t>
            </w:r>
          </w:p>
          <w:p w14:paraId="6C368F0A" w14:textId="77777777" w:rsidR="00D31CE0" w:rsidRPr="00D31CE0" w:rsidRDefault="00D31CE0" w:rsidP="00D31CE0">
            <w:pPr>
              <w:rPr>
                <w:rFonts w:ascii="Times New Roman" w:hAnsi="Times New Roman"/>
                <w:b/>
                <w:szCs w:val="16"/>
              </w:rPr>
            </w:pPr>
          </w:p>
          <w:p w14:paraId="041A53AB" w14:textId="77777777" w:rsidR="00D31CE0" w:rsidRPr="00D31CE0" w:rsidRDefault="00D31CE0" w:rsidP="00D31CE0">
            <w:pPr>
              <w:rPr>
                <w:rFonts w:ascii="Times New Roman" w:hAnsi="Times New Roman"/>
                <w:b/>
                <w:szCs w:val="16"/>
              </w:rPr>
            </w:pPr>
            <w:r w:rsidRPr="00D31CE0">
              <w:rPr>
                <w:rFonts w:ascii="Times New Roman" w:hAnsi="Times New Roman"/>
                <w:b/>
                <w:szCs w:val="16"/>
              </w:rPr>
              <w:t xml:space="preserve">Poseł Adrian </w:t>
            </w:r>
            <w:proofErr w:type="spellStart"/>
            <w:r w:rsidRPr="00D31CE0">
              <w:rPr>
                <w:rFonts w:ascii="Times New Roman" w:hAnsi="Times New Roman"/>
                <w:b/>
                <w:szCs w:val="16"/>
              </w:rPr>
              <w:t>Zandberg</w:t>
            </w:r>
            <w:proofErr w:type="spellEnd"/>
          </w:p>
          <w:p w14:paraId="0108834B" w14:textId="77777777" w:rsidR="00D31CE0" w:rsidRPr="00D31CE0" w:rsidRDefault="00D31CE0" w:rsidP="00D31CE0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D31CE0" w:rsidRPr="00D31CE0" w14:paraId="31CE8B93" w14:textId="77777777">
        <w:trPr>
          <w:trHeight w:val="531"/>
        </w:trPr>
        <w:tc>
          <w:tcPr>
            <w:tcW w:w="8988" w:type="dxa"/>
            <w:gridSpan w:val="2"/>
          </w:tcPr>
          <w:p w14:paraId="550EBF52" w14:textId="77777777" w:rsidR="00D31CE0" w:rsidRPr="00D31CE0" w:rsidRDefault="00D31CE0" w:rsidP="00D31CE0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37EEA9CF" w14:textId="7553EFBD" w:rsidR="0016376D" w:rsidRPr="00F32099" w:rsidRDefault="00752C57" w:rsidP="003D40FC">
      <w:pPr>
        <w:spacing w:after="160" w:line="259" w:lineRule="auto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32099">
        <w:rPr>
          <w:rFonts w:ascii="Times New Roman" w:eastAsia="Calibri" w:hAnsi="Times New Roman"/>
          <w:b/>
          <w:bCs/>
          <w:i/>
          <w:iCs/>
          <w:lang w:eastAsia="en-US"/>
        </w:rPr>
        <w:t>Uwaga:</w:t>
      </w:r>
    </w:p>
    <w:p w14:paraId="44E2AEE5" w14:textId="28925F1F" w:rsidR="00752C57" w:rsidRPr="00F32099" w:rsidRDefault="00752C57" w:rsidP="003D40FC">
      <w:pPr>
        <w:spacing w:after="160" w:line="259" w:lineRule="auto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32099">
        <w:rPr>
          <w:rFonts w:ascii="Times New Roman" w:eastAsia="Calibri" w:hAnsi="Times New Roman"/>
          <w:b/>
          <w:bCs/>
          <w:i/>
          <w:iCs/>
          <w:lang w:eastAsia="en-US"/>
        </w:rPr>
        <w:t>Poprawkę nr 1 należy głosować łącznie z poprawk</w:t>
      </w:r>
      <w:r w:rsidR="008B4599">
        <w:rPr>
          <w:rFonts w:ascii="Times New Roman" w:eastAsia="Calibri" w:hAnsi="Times New Roman"/>
          <w:b/>
          <w:bCs/>
          <w:i/>
          <w:iCs/>
          <w:lang w:eastAsia="en-US"/>
        </w:rPr>
        <w:t>ą</w:t>
      </w:r>
      <w:r w:rsidRPr="00F32099">
        <w:rPr>
          <w:rFonts w:ascii="Times New Roman" w:eastAsia="Calibri" w:hAnsi="Times New Roman"/>
          <w:b/>
          <w:bCs/>
          <w:i/>
          <w:iCs/>
          <w:lang w:eastAsia="en-US"/>
        </w:rPr>
        <w:t xml:space="preserve"> nr </w:t>
      </w:r>
      <w:r w:rsidR="00DA415E">
        <w:rPr>
          <w:rFonts w:ascii="Times New Roman" w:eastAsia="Calibri" w:hAnsi="Times New Roman"/>
          <w:b/>
          <w:bCs/>
          <w:i/>
          <w:iCs/>
          <w:lang w:eastAsia="en-US"/>
        </w:rPr>
        <w:t>5</w:t>
      </w:r>
      <w:r w:rsidRPr="00F32099">
        <w:rPr>
          <w:rFonts w:ascii="Times New Roman" w:eastAsia="Calibri" w:hAnsi="Times New Roman"/>
          <w:b/>
          <w:bCs/>
          <w:i/>
          <w:iCs/>
          <w:lang w:eastAsia="en-US"/>
        </w:rPr>
        <w:t>.</w:t>
      </w:r>
    </w:p>
    <w:p w14:paraId="7F9744FB" w14:textId="6C6DA1BD" w:rsidR="00752C57" w:rsidRPr="00F32099" w:rsidRDefault="00752C57" w:rsidP="003D40FC">
      <w:pPr>
        <w:spacing w:after="160" w:line="259" w:lineRule="auto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32099">
        <w:rPr>
          <w:rFonts w:ascii="Times New Roman" w:eastAsia="Calibri" w:hAnsi="Times New Roman"/>
          <w:b/>
          <w:bCs/>
          <w:i/>
          <w:iCs/>
          <w:lang w:eastAsia="en-US"/>
        </w:rPr>
        <w:t>Konsekwencją przyjęcia poprawki nr 1 jest bezprzedmiotowość poprawki nr 2.</w:t>
      </w:r>
    </w:p>
    <w:p w14:paraId="33D2F825" w14:textId="77777777" w:rsidR="00D31CE0" w:rsidRPr="00D31CE0" w:rsidRDefault="00D31CE0" w:rsidP="00D31CE0">
      <w:pPr>
        <w:spacing w:after="160" w:line="256" w:lineRule="auto"/>
        <w:rPr>
          <w:rFonts w:ascii="Times New Roman" w:eastAsia="Calibri" w:hAnsi="Times New Roman"/>
          <w:lang w:eastAsia="en-US"/>
        </w:rPr>
      </w:pPr>
    </w:p>
    <w:tbl>
      <w:tblPr>
        <w:tblStyle w:val="Tabela-Siatk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26"/>
      </w:tblGrid>
      <w:tr w:rsidR="00D31CE0" w:rsidRPr="00D31CE0" w14:paraId="0BC8377F" w14:textId="77777777">
        <w:trPr>
          <w:trHeight w:val="531"/>
        </w:trPr>
        <w:tc>
          <w:tcPr>
            <w:tcW w:w="562" w:type="dxa"/>
          </w:tcPr>
          <w:p w14:paraId="3F867B55" w14:textId="62053C29" w:rsidR="00D31CE0" w:rsidRPr="00D31CE0" w:rsidRDefault="00D31CE0" w:rsidP="00D31CE0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</w:t>
            </w:r>
            <w:r w:rsidRPr="00D31CE0">
              <w:rPr>
                <w:rFonts w:ascii="Times New Roman" w:hAnsi="Times New Roman"/>
                <w:szCs w:val="16"/>
              </w:rPr>
              <w:t>)</w:t>
            </w:r>
          </w:p>
          <w:p w14:paraId="25364831" w14:textId="77777777" w:rsidR="00D31CE0" w:rsidRPr="00D31CE0" w:rsidRDefault="00D31CE0" w:rsidP="00D31CE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26" w:type="dxa"/>
          </w:tcPr>
          <w:p w14:paraId="2E7C5140" w14:textId="77777777" w:rsidR="00D31CE0" w:rsidRPr="00D31CE0" w:rsidRDefault="00D31CE0" w:rsidP="00D31CE0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D31CE0">
              <w:rPr>
                <w:rFonts w:ascii="Times New Roman" w:hAnsi="Times New Roman"/>
                <w:szCs w:val="16"/>
              </w:rPr>
              <w:t>W art. 9 w ust. 1 pkt 3 nadać brzmienie:</w:t>
            </w:r>
          </w:p>
          <w:p w14:paraId="7245C8BB" w14:textId="77777777" w:rsidR="00D31CE0" w:rsidRPr="00D31CE0" w:rsidRDefault="00D31CE0" w:rsidP="00D31CE0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D31CE0">
              <w:rPr>
                <w:rFonts w:ascii="Times New Roman" w:hAnsi="Times New Roman"/>
                <w:szCs w:val="16"/>
              </w:rPr>
              <w:t>„3) średnioroczne wskaźniki wzrostu wynagrodzeń w państwowej sferze budżetowej:</w:t>
            </w:r>
          </w:p>
          <w:p w14:paraId="7A32AEE2" w14:textId="16D1F041" w:rsidR="00D31CE0" w:rsidRPr="00D31CE0" w:rsidRDefault="00D31CE0" w:rsidP="00D31CE0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D31CE0">
              <w:rPr>
                <w:rFonts w:ascii="Times New Roman" w:hAnsi="Times New Roman"/>
                <w:szCs w:val="16"/>
              </w:rPr>
              <w:t>a)</w:t>
            </w:r>
            <w:r w:rsidR="00F32099">
              <w:rPr>
                <w:rFonts w:ascii="Times New Roman" w:hAnsi="Times New Roman"/>
                <w:szCs w:val="16"/>
              </w:rPr>
              <w:t xml:space="preserve"> </w:t>
            </w:r>
            <w:r w:rsidRPr="00D31CE0">
              <w:rPr>
                <w:rFonts w:ascii="Times New Roman" w:hAnsi="Times New Roman"/>
                <w:szCs w:val="16"/>
              </w:rPr>
              <w:t>średnioroczny wskaźnik wzrostu wynagrodzeń w państwowej sferze budżetowej, z</w:t>
            </w:r>
            <w:r w:rsidR="00F32099">
              <w:rPr>
                <w:rFonts w:ascii="Times New Roman" w:hAnsi="Times New Roman"/>
                <w:szCs w:val="16"/>
              </w:rPr>
              <w:t> </w:t>
            </w:r>
            <w:r w:rsidRPr="00D31CE0">
              <w:rPr>
                <w:rFonts w:ascii="Times New Roman" w:hAnsi="Times New Roman"/>
                <w:szCs w:val="16"/>
              </w:rPr>
              <w:t>wyłączeniem osób zajmujących kierownicze stanowiska państwowe – w wysokości 107,0%,</w:t>
            </w:r>
          </w:p>
          <w:p w14:paraId="056C052C" w14:textId="39BC38FD" w:rsidR="00D31CE0" w:rsidRPr="00D31CE0" w:rsidRDefault="00D31CE0" w:rsidP="00D31CE0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D31CE0">
              <w:rPr>
                <w:rFonts w:ascii="Times New Roman" w:hAnsi="Times New Roman"/>
                <w:szCs w:val="16"/>
              </w:rPr>
              <w:t>b)</w:t>
            </w:r>
            <w:r w:rsidR="00F32099">
              <w:rPr>
                <w:rFonts w:ascii="Times New Roman" w:hAnsi="Times New Roman"/>
                <w:szCs w:val="16"/>
              </w:rPr>
              <w:t xml:space="preserve"> </w:t>
            </w:r>
            <w:r w:rsidRPr="00D31CE0">
              <w:rPr>
                <w:rFonts w:ascii="Times New Roman" w:hAnsi="Times New Roman"/>
                <w:szCs w:val="16"/>
              </w:rPr>
              <w:t>średnioroczny wskaźnik wzrostu wynagrodzeń w państwowej sferze budżetowej dla osób zajmujących kierownicze stanowiska państwowe – w wysokości 100,0%.”</w:t>
            </w:r>
          </w:p>
          <w:p w14:paraId="0B536614" w14:textId="77777777" w:rsidR="00D31CE0" w:rsidRPr="00D31CE0" w:rsidRDefault="00D31CE0" w:rsidP="00D31CE0">
            <w:pPr>
              <w:rPr>
                <w:rFonts w:ascii="Times New Roman" w:hAnsi="Times New Roman"/>
                <w:b/>
                <w:szCs w:val="16"/>
              </w:rPr>
            </w:pPr>
          </w:p>
          <w:p w14:paraId="197FB20F" w14:textId="77777777" w:rsidR="00D31CE0" w:rsidRPr="00D31CE0" w:rsidRDefault="00D31CE0" w:rsidP="00D31CE0">
            <w:pPr>
              <w:rPr>
                <w:rFonts w:ascii="Times New Roman" w:hAnsi="Times New Roman"/>
                <w:b/>
                <w:szCs w:val="16"/>
              </w:rPr>
            </w:pPr>
            <w:r w:rsidRPr="00D31CE0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52DEA40B" w14:textId="77777777" w:rsidR="00D31CE0" w:rsidRPr="00D31CE0" w:rsidRDefault="00D31CE0" w:rsidP="00D31CE0">
            <w:pPr>
              <w:rPr>
                <w:rFonts w:ascii="Times New Roman" w:hAnsi="Times New Roman"/>
                <w:b/>
                <w:szCs w:val="16"/>
              </w:rPr>
            </w:pPr>
            <w:r w:rsidRPr="00D31CE0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4248157C" w14:textId="77777777" w:rsidR="00D31CE0" w:rsidRPr="00D31CE0" w:rsidRDefault="00D31CE0" w:rsidP="00D31CE0">
            <w:pPr>
              <w:rPr>
                <w:rFonts w:ascii="Times New Roman" w:hAnsi="Times New Roman"/>
                <w:b/>
                <w:szCs w:val="16"/>
              </w:rPr>
            </w:pPr>
            <w:r w:rsidRPr="00D31CE0">
              <w:rPr>
                <w:rFonts w:ascii="Times New Roman" w:hAnsi="Times New Roman"/>
                <w:b/>
                <w:szCs w:val="16"/>
              </w:rPr>
              <w:t>-  Zbigniew Krzysztof Kuźmiuk</w:t>
            </w:r>
          </w:p>
          <w:p w14:paraId="626D0791" w14:textId="77777777" w:rsidR="00D31CE0" w:rsidRPr="00D31CE0" w:rsidRDefault="00D31CE0" w:rsidP="00D31CE0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D31CE0" w:rsidRPr="00D31CE0" w14:paraId="44BA1C87" w14:textId="77777777">
        <w:trPr>
          <w:trHeight w:val="531"/>
        </w:trPr>
        <w:tc>
          <w:tcPr>
            <w:tcW w:w="8988" w:type="dxa"/>
            <w:gridSpan w:val="2"/>
          </w:tcPr>
          <w:p w14:paraId="1B05B33E" w14:textId="77777777" w:rsidR="00D31CE0" w:rsidRPr="00D31CE0" w:rsidRDefault="00D31CE0" w:rsidP="00D31CE0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2BC045BD" w14:textId="77777777" w:rsidR="00752C57" w:rsidRPr="00F32099" w:rsidRDefault="00752C57" w:rsidP="00752C57">
      <w:pPr>
        <w:spacing w:after="160" w:line="259" w:lineRule="auto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32099">
        <w:rPr>
          <w:rFonts w:ascii="Times New Roman" w:eastAsia="Calibri" w:hAnsi="Times New Roman"/>
          <w:b/>
          <w:bCs/>
          <w:i/>
          <w:iCs/>
          <w:lang w:eastAsia="en-US"/>
        </w:rPr>
        <w:t>Uwaga:</w:t>
      </w:r>
    </w:p>
    <w:p w14:paraId="7CD6285F" w14:textId="1EDD3DA3" w:rsidR="00752C57" w:rsidRPr="00F32099" w:rsidRDefault="00752C57" w:rsidP="00752C57">
      <w:pPr>
        <w:spacing w:after="160" w:line="259" w:lineRule="auto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32099">
        <w:rPr>
          <w:rFonts w:ascii="Times New Roman" w:eastAsia="Calibri" w:hAnsi="Times New Roman"/>
          <w:b/>
          <w:bCs/>
          <w:i/>
          <w:iCs/>
          <w:lang w:eastAsia="en-US"/>
        </w:rPr>
        <w:t>Poprawkę nr 2 należy głosować łącznie z poprawk</w:t>
      </w:r>
      <w:r w:rsidR="008B4599">
        <w:rPr>
          <w:rFonts w:ascii="Times New Roman" w:eastAsia="Calibri" w:hAnsi="Times New Roman"/>
          <w:b/>
          <w:bCs/>
          <w:i/>
          <w:iCs/>
          <w:lang w:eastAsia="en-US"/>
        </w:rPr>
        <w:t>ą</w:t>
      </w:r>
      <w:r w:rsidRPr="00F32099">
        <w:rPr>
          <w:rFonts w:ascii="Times New Roman" w:eastAsia="Calibri" w:hAnsi="Times New Roman"/>
          <w:b/>
          <w:bCs/>
          <w:i/>
          <w:iCs/>
          <w:lang w:eastAsia="en-US"/>
        </w:rPr>
        <w:t xml:space="preserve"> nr</w:t>
      </w:r>
      <w:r w:rsidR="00DA415E">
        <w:rPr>
          <w:rFonts w:ascii="Times New Roman" w:eastAsia="Calibri" w:hAnsi="Times New Roman"/>
          <w:b/>
          <w:bCs/>
          <w:i/>
          <w:iCs/>
          <w:lang w:eastAsia="en-US"/>
        </w:rPr>
        <w:t xml:space="preserve"> 3</w:t>
      </w:r>
      <w:r w:rsidRPr="00F32099">
        <w:rPr>
          <w:rFonts w:ascii="Times New Roman" w:eastAsia="Calibri" w:hAnsi="Times New Roman"/>
          <w:b/>
          <w:bCs/>
          <w:i/>
          <w:iCs/>
          <w:lang w:eastAsia="en-US"/>
        </w:rPr>
        <w:t>.</w:t>
      </w:r>
    </w:p>
    <w:p w14:paraId="3EC38F18" w14:textId="14D3743A" w:rsidR="00752C57" w:rsidRPr="00F32099" w:rsidRDefault="00F32099" w:rsidP="00F32099">
      <w:pPr>
        <w:rPr>
          <w:rFonts w:ascii="Times New Roman" w:eastAsia="Calibri" w:hAnsi="Times New Roman"/>
          <w:lang w:eastAsia="en-US"/>
        </w:rPr>
      </w:pPr>
      <w:r w:rsidRPr="00F32099">
        <w:rPr>
          <w:rFonts w:ascii="Times New Roman" w:eastAsia="Calibri" w:hAnsi="Times New Roman"/>
          <w:lang w:eastAsia="en-US"/>
        </w:rPr>
        <w:br w:type="page"/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8"/>
      </w:tblGrid>
      <w:tr w:rsidR="003D40FC" w:rsidRPr="003D40FC" w14:paraId="656A51EC" w14:textId="77777777" w:rsidTr="00121135">
        <w:trPr>
          <w:trHeight w:val="531"/>
        </w:trPr>
        <w:tc>
          <w:tcPr>
            <w:tcW w:w="8988" w:type="dxa"/>
          </w:tcPr>
          <w:p w14:paraId="2B0BAE68" w14:textId="77777777" w:rsidR="003D40FC" w:rsidRPr="003D40FC" w:rsidRDefault="003D40FC" w:rsidP="003D40FC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/>
                <w:b/>
                <w:sz w:val="26"/>
                <w:szCs w:val="26"/>
              </w:rPr>
            </w:pPr>
            <w:r w:rsidRPr="003D40FC">
              <w:rPr>
                <w:rFonts w:ascii="Calibri Light" w:eastAsia="Times New Roman" w:hAnsi="Calibri Light"/>
                <w:b/>
                <w:sz w:val="26"/>
                <w:szCs w:val="26"/>
              </w:rPr>
              <w:lastRenderedPageBreak/>
              <w:t>do załącznika nr 1:</w:t>
            </w:r>
          </w:p>
          <w:p w14:paraId="7A2E8326" w14:textId="77777777" w:rsidR="003D40FC" w:rsidRPr="003D40FC" w:rsidRDefault="003D40FC" w:rsidP="003D40FC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26"/>
      </w:tblGrid>
      <w:tr w:rsidR="00FE4D7F" w:rsidRPr="00FE4D7F" w14:paraId="122F2C79" w14:textId="77777777">
        <w:trPr>
          <w:trHeight w:val="531"/>
        </w:trPr>
        <w:tc>
          <w:tcPr>
            <w:tcW w:w="562" w:type="dxa"/>
          </w:tcPr>
          <w:p w14:paraId="03BA033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3)</w:t>
            </w:r>
          </w:p>
          <w:p w14:paraId="121A0FCD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26" w:type="dxa"/>
          </w:tcPr>
          <w:p w14:paraId="0CDCF581" w14:textId="27B49990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77 – Podatki i inne wpłaty na rzecz budżetu państwa zwiększyć dochody o</w:t>
            </w:r>
            <w:r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kwotę 32.000.000 tys. zł (dz. 756, z tego: podatek od towarów i usług o kwotę 12.000.000 tys. zł, podatek akcyzowy o kwotę 2.500.000 tys. zł, podatek dochodowy od osób prawnych o kwotę 11.500.000 tys. zł, podatek dochodowy od osób fizycznych o kwotę 4.500.000 tys. zł oraz podatek od niektórych instytucji finansowych o kwotę 1.500.000 tys. zł), z przeznaczeniem na zwiększenie wydatków w części 83 – Rezerwy celowe na utworzenie nowej pozycji pn. „Rezerwa na wzrost wynagrodzeń w</w:t>
            </w:r>
            <w:r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państwowej sferze budżetowej, z wyłączeniem osób zajmujących kierownicze stanowiska państwowe – w wysokości 107%” w kwocie 9.000.000 tys. zł (rozdz.</w:t>
            </w:r>
            <w:r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wydatki bieżące jednostek budżetowych) oraz nowej pozycji pn.</w:t>
            </w:r>
            <w:r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„Rezerwa na restrukturyzację zadłużenia szpitali wraz z uregulowaniem należności za </w:t>
            </w:r>
            <w:proofErr w:type="spellStart"/>
            <w:r w:rsidRPr="00FE4D7F">
              <w:rPr>
                <w:rFonts w:ascii="Times New Roman" w:hAnsi="Times New Roman"/>
                <w:szCs w:val="16"/>
              </w:rPr>
              <w:t>nadwykonania</w:t>
            </w:r>
            <w:proofErr w:type="spellEnd"/>
            <w:r w:rsidRPr="00FE4D7F">
              <w:rPr>
                <w:rFonts w:ascii="Times New Roman" w:hAnsi="Times New Roman"/>
                <w:szCs w:val="16"/>
              </w:rPr>
              <w:t xml:space="preserve"> w zakresie procedur medycznych” w kwocie 23.000.000</w:t>
            </w:r>
            <w:r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 zł (rozdz. 85195, dotacje i subwencje).</w:t>
            </w:r>
          </w:p>
          <w:p w14:paraId="13C31B06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EF081C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2BAEBB6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69575226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Zbigniew Krzysztof Kuźmiuk</w:t>
            </w:r>
          </w:p>
          <w:p w14:paraId="55F77AC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75C53464" w14:textId="77777777">
        <w:trPr>
          <w:trHeight w:val="531"/>
        </w:trPr>
        <w:tc>
          <w:tcPr>
            <w:tcW w:w="8988" w:type="dxa"/>
            <w:gridSpan w:val="2"/>
          </w:tcPr>
          <w:p w14:paraId="36C9C632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33FE3508" w14:textId="77777777">
        <w:trPr>
          <w:trHeight w:val="531"/>
        </w:trPr>
        <w:tc>
          <w:tcPr>
            <w:tcW w:w="562" w:type="dxa"/>
          </w:tcPr>
          <w:p w14:paraId="2977E46E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4)</w:t>
            </w:r>
          </w:p>
          <w:p w14:paraId="77830C6D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26" w:type="dxa"/>
          </w:tcPr>
          <w:p w14:paraId="7980A1D6" w14:textId="38094A9D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77 – Podatki i inne wpłaty na rzecz budżetu państwa zwiększyć dochody o</w:t>
            </w:r>
            <w:r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kwotę 18.000.000 tys. zł (dz. 756, z tego: podatek od towarów i usług o kwotę 5.000.000 tys. zł, podatek dochodowy od osób prawnych o kwotę 10.000.000 tys. zł, podatek od niektórych instytucji finansowych o kwotę 3.000.000 tys. zł),</w:t>
            </w:r>
          </w:p>
          <w:p w14:paraId="56CD92D7" w14:textId="77777777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– w części 83 – Rezerwy celowe, poz. 8 – Rezerwa na realizację projektów współfinansowanych z udziałem środków pochodzących z budżetu UE oraz ze środków pomocy bezzwrotnej (...) zmniejszyć wydatki o kwotę 3.000.000 tys. zł (rozdz. 75818, współfinansowanie projektów z udziałem środków Unii Europejskiej),</w:t>
            </w:r>
          </w:p>
          <w:p w14:paraId="278724F0" w14:textId="6CC391DE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– w części 83 – Rezerwy celowe, poz. 57 – Wpłata do Funduszu Przeciwdziałania COVID-19 zmniejszyć wydatki o kwotę 2.000.000 tys. zł (rozdz. 75818, dotacje i</w:t>
            </w:r>
            <w:r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subwencje),</w:t>
            </w:r>
          </w:p>
          <w:p w14:paraId="06A0D512" w14:textId="7E34B9A4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 xml:space="preserve">z przeznaczeniem łącznej kwoty 23.000.000 tys. zł na zwiększenie wydatków w części 83 – Rezerwy celowe na utworzenie nowej pozycji pn. </w:t>
            </w:r>
            <w:r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Dotacja podmiotowa dla Narodowego Funduszu Zdrowia na finansowanie świadczeń gwarantowanych</w:t>
            </w:r>
            <w:r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85195, dotacje i subwencje) na przeciwdziałanie zmniejszeniu dostępności świadczeń pod koniec roku.</w:t>
            </w:r>
          </w:p>
          <w:p w14:paraId="631ACAC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15E16FA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0485718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Marcelina Zawisza</w:t>
            </w:r>
          </w:p>
          <w:p w14:paraId="0E61E8D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Maciej Konieczny</w:t>
            </w:r>
          </w:p>
          <w:p w14:paraId="5D2D756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0D9C82E4" w14:textId="77777777">
        <w:trPr>
          <w:trHeight w:val="531"/>
        </w:trPr>
        <w:tc>
          <w:tcPr>
            <w:tcW w:w="8988" w:type="dxa"/>
            <w:gridSpan w:val="2"/>
          </w:tcPr>
          <w:p w14:paraId="3A453F5C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65EAFC2F" w14:textId="77777777" w:rsidR="00FE4D7F" w:rsidRDefault="00FE4D7F">
      <w:r>
        <w:br w:type="page"/>
      </w: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26"/>
      </w:tblGrid>
      <w:tr w:rsidR="00FE4D7F" w:rsidRPr="00FE4D7F" w14:paraId="5ECE1EA6" w14:textId="77777777">
        <w:trPr>
          <w:trHeight w:val="531"/>
        </w:trPr>
        <w:tc>
          <w:tcPr>
            <w:tcW w:w="562" w:type="dxa"/>
          </w:tcPr>
          <w:p w14:paraId="48562FD5" w14:textId="0802CCC6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5)</w:t>
            </w:r>
          </w:p>
          <w:p w14:paraId="2D75D16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26" w:type="dxa"/>
          </w:tcPr>
          <w:p w14:paraId="1BEF19C9" w14:textId="6C296307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77 – Podatki i inne wpłaty na rzecz budżetu państwa zwiększyć dochody o</w:t>
            </w:r>
            <w:r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kwotę 10.500.000 tys. zł (dz. 756, z tego: podatek od towarów i usług o kwotę 3.000.000 tys. zł, podatek dochodowy od osób prawnych o kwotę 4.000.000 tys. zł, podatek dochodowy od osób fizycznych o kwotę 1.500.000 tys. zł oraz podatek od niektórych instytucji finansowych o kwotę 2.000.000 tys. zł),</w:t>
            </w:r>
          </w:p>
          <w:p w14:paraId="3EBD04CB" w14:textId="5C933FC8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– w części 13 – Instytut Pamięci Narodowej – Komisja Ścigania Zbrodni przeciwko Narodowi Polskiemu zmniejszyć wydatki o kwotę 200.000 tys. zł, z tego w urzędach naczelnych organów władzy państwowej, kontroli i ochrony prawa (rozdz. 75101, wydatki bieżące jednostek budżetowych) o kwotę 100.000 tys. zł oraz w jednostkach podległych Instytutowi Pamięci Narodowej – Komisji Ścigania Zbrodni przeciwko Narodowi Polskiemu (rozdz. 75112, wydatki bieżące jednostek, budżetowych) o</w:t>
            </w:r>
            <w:r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kwotę 100.000 tys. zł,</w:t>
            </w:r>
          </w:p>
          <w:p w14:paraId="746DB23D" w14:textId="77777777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– w części 83 – Rezerwy celowe, poz. 8 – Rezerwa na realizację projektów współfinansowanych z udziałem środków pochodzących z budżetu UE oraz ze środków pomocy bezzwrotnej (...) zmniejszyć wydatki o kwotę 3.000.000 tys. zł (rozdz. 75818, współfinansowanie projektów z udziałem środków Unii Europejskiej),</w:t>
            </w:r>
          </w:p>
          <w:p w14:paraId="2F5BCDD7" w14:textId="77777777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– w części 83 – Rezerwy celowe, poz. 44 – Dofinansowanie realizacji niektórych zadań kontynuowanych zmniejszyć wydatki o kwotę 1.000.000 tys. zł (rozdz. 75818, dotacje i subwencje),</w:t>
            </w:r>
          </w:p>
          <w:p w14:paraId="6FF4785C" w14:textId="3DAE5BA4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– w części 83 – Rezerwy celowe, poz. 57 – Wpłata do Funduszu Przeciwdziałania COVID-19 zmniejszyć wydatki o kwotę 6.000.000 tys. zł (rozdz. 75818, dotacje i</w:t>
            </w:r>
            <w:r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subwencje),</w:t>
            </w:r>
          </w:p>
          <w:p w14:paraId="10BA57A9" w14:textId="14FCD8E7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 xml:space="preserve">z przeznaczeniem łącznej kwoty 20.700.000 tys. zł na zwiększenie wydatków w części 83 – Rezerwy celowe na utworzenie nowej pozycji pn. </w:t>
            </w:r>
            <w:r w:rsidR="00CA2D5F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Rezerwa na wzrost wynagrodzeń w państwowej sferze budżetowej, z wyłączeniem osób zajmujących kierownicze stanowiska państwowe – w wysokości 112%</w:t>
            </w:r>
            <w:r w:rsidR="00CA2D5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bieżące jednostek budżetowych).</w:t>
            </w:r>
          </w:p>
          <w:p w14:paraId="57C1BA2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E0F0FC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 xml:space="preserve">Poseł Adrian </w:t>
            </w:r>
            <w:proofErr w:type="spellStart"/>
            <w:r w:rsidRPr="00FE4D7F">
              <w:rPr>
                <w:rFonts w:ascii="Times New Roman" w:hAnsi="Times New Roman"/>
                <w:b/>
                <w:szCs w:val="16"/>
              </w:rPr>
              <w:t>Zandberg</w:t>
            </w:r>
            <w:proofErr w:type="spellEnd"/>
          </w:p>
          <w:p w14:paraId="62DD4C8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147D4225" w14:textId="77777777">
        <w:trPr>
          <w:trHeight w:val="531"/>
        </w:trPr>
        <w:tc>
          <w:tcPr>
            <w:tcW w:w="8988" w:type="dxa"/>
            <w:gridSpan w:val="2"/>
          </w:tcPr>
          <w:p w14:paraId="247AC250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5DC6E6B8" w14:textId="77777777">
        <w:trPr>
          <w:trHeight w:val="531"/>
        </w:trPr>
        <w:tc>
          <w:tcPr>
            <w:tcW w:w="562" w:type="dxa"/>
          </w:tcPr>
          <w:p w14:paraId="245F3912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6)</w:t>
            </w:r>
          </w:p>
          <w:p w14:paraId="741D20C8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26" w:type="dxa"/>
          </w:tcPr>
          <w:p w14:paraId="1C7F902B" w14:textId="09905591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77 – Podatki i inne wpłaty na rzecz budżetu państwa zwiększyć dochody o</w:t>
            </w:r>
            <w:r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kwotę 500.000 tys. zł (dz. 756, podatek od towarów i usług), z przeznaczeniem na zwiększenie wydatków w części 28 – Szkolnictwo wyższe i nauka na działalność Narodowego Centrum Nauki (rozdz. 73009, dotacje i subwencje).</w:t>
            </w:r>
          </w:p>
          <w:p w14:paraId="64CA90A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4A1CE22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511D2A4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66EB57B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Zbigniew Krzysztof Kuźmiuk</w:t>
            </w:r>
          </w:p>
          <w:p w14:paraId="6D908EE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0CBCD2E7" w14:textId="77777777">
        <w:trPr>
          <w:trHeight w:val="531"/>
        </w:trPr>
        <w:tc>
          <w:tcPr>
            <w:tcW w:w="8988" w:type="dxa"/>
            <w:gridSpan w:val="2"/>
          </w:tcPr>
          <w:p w14:paraId="328E00AE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3B667C1E" w14:textId="77777777" w:rsidR="008367BF" w:rsidRDefault="008367BF">
      <w:r>
        <w:br w:type="page"/>
      </w: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4"/>
        <w:gridCol w:w="8332"/>
        <w:gridCol w:w="78"/>
      </w:tblGrid>
      <w:tr w:rsidR="00FE4D7F" w:rsidRPr="00FE4D7F" w14:paraId="0EC70A42" w14:textId="77777777">
        <w:trPr>
          <w:gridAfter w:val="1"/>
          <w:wAfter w:w="78" w:type="dxa"/>
          <w:trHeight w:val="531"/>
        </w:trPr>
        <w:tc>
          <w:tcPr>
            <w:tcW w:w="562" w:type="dxa"/>
          </w:tcPr>
          <w:p w14:paraId="42F3AA88" w14:textId="3C4B6038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7)</w:t>
            </w:r>
          </w:p>
          <w:p w14:paraId="18E1E93E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26" w:type="dxa"/>
            <w:gridSpan w:val="2"/>
          </w:tcPr>
          <w:p w14:paraId="2DBDAE17" w14:textId="51B2390D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77 – Podatki i inne wpłaty na rzecz budżetu państwa zwiększyć dochody o</w:t>
            </w:r>
            <w:r w:rsidR="008367B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kwotę 140.000 tys. zł (dz. 756, podatek od towarów i usług), z przeznaczeniem na zwiększenie wydatków w części 28 – Szkolnictwo wyższe i nauka na pomoc materialną dla studentów i doktorantów (rozdz. 73016, dotacje i subwencje) na podniesienie stypendiów dla doktorantów.</w:t>
            </w:r>
          </w:p>
          <w:p w14:paraId="60CC758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1EC5BFB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2357C89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79B7E44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Zbigniew Krzysztof Kuźmiuk</w:t>
            </w:r>
          </w:p>
          <w:p w14:paraId="1EBE8A2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5117F549" w14:textId="77777777">
        <w:trPr>
          <w:gridAfter w:val="1"/>
          <w:wAfter w:w="78" w:type="dxa"/>
          <w:trHeight w:val="531"/>
        </w:trPr>
        <w:tc>
          <w:tcPr>
            <w:tcW w:w="8988" w:type="dxa"/>
            <w:gridSpan w:val="3"/>
          </w:tcPr>
          <w:p w14:paraId="04E144C5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58A39EEA" w14:textId="77777777">
        <w:trPr>
          <w:gridAfter w:val="1"/>
          <w:wAfter w:w="78" w:type="dxa"/>
          <w:trHeight w:val="531"/>
        </w:trPr>
        <w:tc>
          <w:tcPr>
            <w:tcW w:w="562" w:type="dxa"/>
          </w:tcPr>
          <w:p w14:paraId="1F29C272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8)</w:t>
            </w:r>
          </w:p>
          <w:p w14:paraId="2015497C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26" w:type="dxa"/>
            <w:gridSpan w:val="2"/>
          </w:tcPr>
          <w:p w14:paraId="6BB0EB1E" w14:textId="62C297FD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77 – Podatki i inne wpłaty na rzecz budżetu państwa zwiększyć dochody o</w:t>
            </w:r>
            <w:r w:rsidR="008367B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kwotę 140.000 tys. zł (dz. 756, podatek od towarów i usług), z przeznaczeniem na zwiększenie wydatków w części 28 – Szkolnictwo wyższe i nauka na działalność dydaktyczną i badawczą (rozdz. 73014, wydatki bieżące jednostek budżetowych) na podwyżki wynagrodzeń dla pracowników uczelni wyższych.</w:t>
            </w:r>
          </w:p>
          <w:p w14:paraId="7D38CC4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07013BF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55668F4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5A929B9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Zbigniew Krzysztof Kuźmiuk</w:t>
            </w:r>
          </w:p>
          <w:p w14:paraId="4568983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5E0CAAE6" w14:textId="77777777">
        <w:trPr>
          <w:gridAfter w:val="1"/>
          <w:wAfter w:w="78" w:type="dxa"/>
          <w:trHeight w:val="531"/>
        </w:trPr>
        <w:tc>
          <w:tcPr>
            <w:tcW w:w="8988" w:type="dxa"/>
            <w:gridSpan w:val="3"/>
          </w:tcPr>
          <w:p w14:paraId="18144E4D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17A3D496" w14:textId="77777777" w:rsidTr="008367BF">
        <w:trPr>
          <w:trHeight w:val="531"/>
        </w:trPr>
        <w:tc>
          <w:tcPr>
            <w:tcW w:w="656" w:type="dxa"/>
            <w:gridSpan w:val="2"/>
          </w:tcPr>
          <w:p w14:paraId="2D5EF6C4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9)</w:t>
            </w:r>
          </w:p>
          <w:p w14:paraId="2F2D991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  <w:gridSpan w:val="2"/>
          </w:tcPr>
          <w:p w14:paraId="0355EF2E" w14:textId="6E637C82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szCs w:val="16"/>
              </w:rPr>
              <w:t>W części 01 – Kancelaria Prezydenta RP zmniejszyć wydatki o kwotę 12.752 tys. zł, z tego: o kwotę 11.549 tys. zł w urzędach naczelnych organów władzy państwowej, kontroli i ochrony prawa (rozdz. 75101, z tego wydatki bieżące jednostek budżetowych o kwotę 9.249 tys. zł (w tym wynagrodzenia osobowe o kwotę 4.300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tys.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zł oraz dodatkowe wynagrodzenie roczne o kwotę 71 tys. zł) oraz wydatki majątkowe o kwotę 2.300 tys. zł), o kwotę 1.129 tys. zł na Biuro Bezpieczeństwa Narodowego (rozdz. 75103, wydatki bieżące jednostek budżetowych (w tym wynagrodzenia osobowe o kwotę 505 tys. zł)), o kwotę 13 tys. zł na pozostałą działalność (rozdz. 75195, wydatki bieżące jednostek budżetowych (w tym wynagrodzenia osobowe o kwotę 6 tys. zł)) oraz o kwotę 61 tys. zł na ochronę zabytków i opiekę nad zabytkami (rozdz. 92120, wydatki bieżące jednostek budżetowych),</w:t>
            </w:r>
          </w:p>
          <w:p w14:paraId="12C56E90" w14:textId="6AFF76D7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szCs w:val="16"/>
              </w:rPr>
              <w:t>– w części 02 – Kancelaria Sejmu zmniejszyć wydatki o kwotę 16.595 tys. zł w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urzędach naczelnych organów władzy państwowej, kontroli i ochrony prawa (rozdz. 75101, z tego świadczenia na rzecz osób fizycznych o kwotę 6.811 tys. zł, wydatki bieżące jednostek budżetowych o kwotę 5.634 tys. zł (w tym wynagrodzenia osobowe o kwotę 5.571 tys. zł) oraz wydatki majątkowe o kwotę 4.150 tys. zł),</w:t>
            </w:r>
          </w:p>
          <w:p w14:paraId="3B2F3C4A" w14:textId="560C3784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szCs w:val="16"/>
              </w:rPr>
              <w:t>– w części 03 – Kancelaria Senatu zmniejszyć wydatki o kwotę 28.253 tys. zł, z tego: o kwotę 2.253 tys. zł w urzędach naczelnych organów władzy państwowej, kontroli i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ochrony prawa (rozdz. 75101, wydatki bieżące jednostek budżetowych) oraz o kwotę 26.000 tys. zł na pozostałą działalność (rozdz. 75195, dotacje i subwencje),</w:t>
            </w:r>
          </w:p>
          <w:p w14:paraId="1E28C2A5" w14:textId="12FDF7DD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szCs w:val="16"/>
              </w:rPr>
              <w:t xml:space="preserve">– w części 04 – Sąd Najwyższy zmniejszyć wydatki o kwotę 22.968 tys. zł na naczelne organy sądownictwa (rozdz. 75102, z tego wydatki bieżące jednostek 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lastRenderedPageBreak/>
              <w:t>budżetowych o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 xml:space="preserve">kwotę 20.244 tys. zł (w tym wynagrodzenia osobowe o kwotę 14.446 tys. zł (w tym sędziowie 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–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 xml:space="preserve"> 2.013 tys. zł, asystenci sędziów – 3.450 tys. zł)) oraz wydatki majątkowe o kwotę 2.724 tys. zł),</w:t>
            </w:r>
          </w:p>
          <w:p w14:paraId="1CBFECAA" w14:textId="7ABEF930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szCs w:val="16"/>
              </w:rPr>
              <w:t>– w części 05 – Naczelny Sąd Administracyjny zmniejszyć wydatki o kwotę 15.668 tys. zł na naczelne organy sądownictwa (rozdz. 75102, z tego wydatki bieżące jednostek budżetowych o kwotę 15.385 tys. zł (w tym wynagrodzenia osobowe o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kwotę 7.965 tys. zł (w tym asystenci sędziów – 2.814 tys. zł, asesorzy – 630 tys. zł)) oraz wydatki majątkowe o kwotę 283 tys. zł),</w:t>
            </w:r>
          </w:p>
          <w:p w14:paraId="09E6FC7E" w14:textId="69FE64E5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szCs w:val="16"/>
              </w:rPr>
              <w:t>– w części 07 – Najwyższa Izba Kontroli zmniejszyć wydatki o kwotę 89.729 tys. zł w urzędach naczelnych organów władzy państwowej, kontroli i ochrony prawa (rozdz.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75101, z tego wydatki bieżące jednostek budżetowych o kwotę 80.647 tys. zł (w tym wynagrodzenia osobowe o kwotę 64.738 tys. zł) oraz wydatki majątkowe o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kwotę 9.082 tys. zł),</w:t>
            </w:r>
          </w:p>
          <w:p w14:paraId="7D71333B" w14:textId="77777777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szCs w:val="16"/>
              </w:rPr>
              <w:t>– w części 08 – Rzecznik Praw Obywatelskich zmniejszyć wydatki o kwotę 7.832 tys. zł w urzędach naczelnych organów władzy państwowej, kontroli i ochrony prawa (rozdz. 75101, wydatki bieżące jednostek budżetowych (w tym wynagrodzenia osobowe o kwotę 4.628 tys. zł)),</w:t>
            </w:r>
          </w:p>
          <w:p w14:paraId="7AC746E1" w14:textId="215C797C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szCs w:val="16"/>
              </w:rPr>
              <w:t>– w części 09 – Krajowa Rada Radiofonii i Telewizji zmniejszyć wydatki o kwotę 10.204 tys. zł w urzędach naczelnych organów władzy państwowej, kontroli i ochrony prawa (rozdz. 75101, z tego wydatki bieżące jednostek budżetowych o kwotę 9.614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tys. zł (w tym wynagrodzenia osobowe o kwotę 1.429 tys. zł) oraz wydatki majątkowe o kwotę 590 tys. zł),</w:t>
            </w:r>
          </w:p>
          <w:p w14:paraId="49F72E08" w14:textId="59B91CDB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szCs w:val="16"/>
              </w:rPr>
              <w:t>– w części 10 – Urząd Ochrony Danych Osobowych zmniejszyć wydatki o kwotę 3.745 tys. zł w urzędach naczelnych organów władzy państwowej, kontroli i ochrony prawa (rozdz. 75101, z tego wydatki bieżące jednostek budżetowych o kwotę 3.475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tys. zł (w tym wynagrodzenia osobowe o kwotę 2.850 tys. zł) oraz wydatki majątkowe o kwotę 270 tys. zł),</w:t>
            </w:r>
          </w:p>
          <w:p w14:paraId="2AADD255" w14:textId="796C01E1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szCs w:val="16"/>
              </w:rPr>
              <w:t>– w części 11 – Krajowe Biuro Wyborcze zmniejszyć wydatki o kwotę 9.186 tys. zł w urzędach naczelnych organów władzy państwowej, kontroli i ochrony prawa (rozdz.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75101, z tego wydatki bieżące jednostek budżetowych o kwotę 8.886 tys. zł (w tym wynagrodzenia osobowe o kwotę 6.277 tys. zł) oraz wydatki majątkowe o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kwotę 300 tys. zł),</w:t>
            </w:r>
          </w:p>
          <w:p w14:paraId="696AD028" w14:textId="0B7CE638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szCs w:val="16"/>
              </w:rPr>
              <w:t>– w części 12 – Państwowa Inspekcja Pracy zmniejszyć wydatki o kwotę 105.080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tys.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zł w urzędach naczelnych organów władzy państwowej, kontroli i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ochrony prawa (rozdz. 75101, z tego wydatki bieżące jednostek budżetowych o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kwotę 62.030 tys. zł (w tym wynagrodzenia osobowe o kwotę 42.408 tys. zł) oraz wydatki majątkowe o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kwotę 43.050 tys. zł),</w:t>
            </w:r>
          </w:p>
          <w:p w14:paraId="41C08119" w14:textId="78960D65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szCs w:val="16"/>
              </w:rPr>
              <w:t>– w części 13 – Instytut Pamięci Narodowej – Komisja Ścigania Zbrodni przeciwko Narodowi Polskiemu zmniejszyć wydatki o kwotę 82.554 tys. zł, z tego: o kwotę 54.081 tys. zł w urzędach naczelnych organów władzy państwowej, kontroli i ochrony prawa (rozdz. 75101, z tego wydatki bieżące jednostek budżetowych o kwotę 26.221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 xml:space="preserve">tys. zł (w tym wynagrodzenia osobowe o kwotę 7.798 tys. zł (w tym prokuratorzy – 2.168 tys. zł)) oraz wydatki majątkowe o kwotę 27.860 tys. zł), o kwotę 22.046 tys. zł w jednostkach podległych Instytutowi Pamięci Narodowej – Komisji Ścigania Zbrodni przeciwko Narodowi Polskiemu (rozdz. 75112, z tego wydatki bieżące jednostek budżetowych o kwotę 21.379 tys. zł (w tym wynagrodzenia osobowe o kwotę 7.316 tys. zł) oraz wydatki majątkowe o kwotę 667 tys. zł), o kwotę 1.785 tys. zł na muzea (rozdz. 92118, dotacje i subwencje), o kwotę 2.498 tys. zł na działalność dotyczącą miejsc pamięci 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lastRenderedPageBreak/>
              <w:t>narodowej oraz ochrony pamięci walk i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męczeństwa (rozdz. 92127, wydatki bieżące jednostek budżetowych) oraz o kwotę 2.144 tys. zł na działalność dotyczącą miejsc pamięci narodowej oraz ochrony pamięci walk i męczeństwa realizowaną przez jednostki podległe Instytutowi Pamięci Narodowej – Komisji Ścigania Zbrodni przeciwko Narodowi Polskiemu (rozdz. 92128, wydatki bieżące jednostek budżetowych (w tym wynagrodzenia osobowe o</w:t>
            </w:r>
            <w:r w:rsidR="008367BF" w:rsidRPr="003479B5">
              <w:rPr>
                <w:rFonts w:ascii="Times New Roman" w:hAnsi="Times New Roman"/>
                <w:b/>
                <w:bCs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szCs w:val="16"/>
              </w:rPr>
              <w:t>kwotę 369 tys. zł)),</w:t>
            </w:r>
          </w:p>
          <w:p w14:paraId="11256B82" w14:textId="27B0DC7A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color w:val="EE0000"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>– w części 15/01 – Ministerstwo Sprawiedliwości zmniejszyć wydatki o kwotę 165.000 tys. zł w jednostkach sądownictwa powszechnego (rozdz. 75502, wydatki bieżące jednostek budżetowych (w tym wynagrodzenia osobowe o kwotę 94.375</w:t>
            </w:r>
            <w:r w:rsidR="008367BF"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>tys.</w:t>
            </w:r>
            <w:r w:rsidR="008367BF"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> </w:t>
            </w: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>zł (w tym osoby nieobjęte mnożnikowymi systemami wynagrodzeń – 65.841 tys. zł, kuratorzy sądowi – 14.932 tys. zł, asystenci sędziów – 11.904 tys. zł, specjaliści opiniodawczych zespołów sądowych specjalistów – 1.698 tys. zł))),</w:t>
            </w:r>
          </w:p>
          <w:p w14:paraId="639A2261" w14:textId="77777777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color w:val="EE0000"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>z przeznaczeniem łącznej kwoty 569.566 tys. zł na zwiększenie wydatków, z tego:</w:t>
            </w:r>
          </w:p>
          <w:p w14:paraId="2B25E05F" w14:textId="77777777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color w:val="EE0000"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 xml:space="preserve">– w części 28 – Szkolnictwo wyższe i nauka o kwotę 280.000 tys. zł </w:t>
            </w:r>
            <w:r w:rsidRPr="003479B5">
              <w:rPr>
                <w:rFonts w:ascii="Times New Roman" w:hAnsi="Times New Roman"/>
                <w:color w:val="EE0000"/>
                <w:szCs w:val="16"/>
              </w:rPr>
              <w:t>na działalność dydaktyczną i badawczą (rozdz. 73014, dotacje i subwencje) na zwiększenie subwencji na działalność dydaktyczną i badawczą, w tym dla instytutów,</w:t>
            </w:r>
          </w:p>
          <w:p w14:paraId="671D5D06" w14:textId="77777777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color w:val="EE0000"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 xml:space="preserve">– w części 40 – Turystyka o kwotę 10.000 tys. zł </w:t>
            </w:r>
            <w:r w:rsidRPr="003479B5">
              <w:rPr>
                <w:rFonts w:ascii="Times New Roman" w:hAnsi="Times New Roman"/>
                <w:color w:val="EE0000"/>
                <w:szCs w:val="16"/>
              </w:rPr>
              <w:t>na zadania w zakresie upowszechniania turystyki (rozdz. 63003, dotacje i subwencje) na promocję turystyki Polski wschodniej,</w:t>
            </w:r>
          </w:p>
          <w:p w14:paraId="6C869814" w14:textId="70D19971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color w:val="EE0000"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 xml:space="preserve">– w części 43 – Wyznania religijne oraz mniejszości narodowe i etniczne o kwotę 3.000 tys. zł </w:t>
            </w:r>
            <w:r w:rsidRPr="003479B5">
              <w:rPr>
                <w:rFonts w:ascii="Times New Roman" w:hAnsi="Times New Roman"/>
                <w:color w:val="EE0000"/>
                <w:szCs w:val="16"/>
              </w:rPr>
              <w:t>na pozostałe zadania w zakresie kultury (rozdz. 92105, dotacje i</w:t>
            </w:r>
            <w:r w:rsidR="008367BF" w:rsidRPr="003479B5">
              <w:rPr>
                <w:rFonts w:ascii="Times New Roman" w:hAnsi="Times New Roman"/>
                <w:color w:val="EE0000"/>
                <w:szCs w:val="16"/>
              </w:rPr>
              <w:t> </w:t>
            </w:r>
            <w:r w:rsidRPr="003479B5">
              <w:rPr>
                <w:rFonts w:ascii="Times New Roman" w:hAnsi="Times New Roman"/>
                <w:color w:val="EE0000"/>
                <w:szCs w:val="16"/>
              </w:rPr>
              <w:t>subwencje) na dotacje celowe na finansowanie zadań wynikających z ustawy z dnia 6 stycznia 2005 r. o mniejszościach narodowych i etnicznych oraz o języku regionalnym,</w:t>
            </w:r>
          </w:p>
          <w:p w14:paraId="02851C7F" w14:textId="77777777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color w:val="EE0000"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 xml:space="preserve">– w części 57 – Agencja Bezpieczeństwa Wewnętrznego o kwotę 165.168 tys. </w:t>
            </w:r>
            <w:r w:rsidRPr="003479B5">
              <w:rPr>
                <w:rFonts w:ascii="Times New Roman" w:hAnsi="Times New Roman"/>
                <w:color w:val="EE0000"/>
                <w:szCs w:val="16"/>
              </w:rPr>
              <w:t>zł na Agencję Bezpieczeństwa Wewnętrznego (rozdz. 75418, z tego świadczenia na rzecz osób fizycznych o kwotę 71.600 tys. zł oraz wydatki bieżące jednostek budżetowych o kwotę 93.568 tys. zł (w tym wynagrodzenia o kwotę 80.000 tys. zł na uposażenia żołnierzy zawodowych i funkcjonariuszy)) na zadania ABW,</w:t>
            </w:r>
          </w:p>
          <w:p w14:paraId="47A2F6E6" w14:textId="5BBAD431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color w:val="EE0000"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 xml:space="preserve">– w części 59 – Agencja Wywiadu o kwotę 55.000 tys. zł </w:t>
            </w:r>
            <w:r w:rsidRPr="003479B5">
              <w:rPr>
                <w:rFonts w:ascii="Times New Roman" w:hAnsi="Times New Roman"/>
                <w:color w:val="EE0000"/>
                <w:szCs w:val="16"/>
              </w:rPr>
              <w:t>na Agencję Wywiadu (rozdz.</w:t>
            </w:r>
            <w:r w:rsidR="008367BF" w:rsidRPr="003479B5">
              <w:rPr>
                <w:rFonts w:ascii="Times New Roman" w:hAnsi="Times New Roman"/>
                <w:color w:val="EE0000"/>
                <w:szCs w:val="16"/>
              </w:rPr>
              <w:t> </w:t>
            </w:r>
            <w:r w:rsidRPr="003479B5">
              <w:rPr>
                <w:rFonts w:ascii="Times New Roman" w:hAnsi="Times New Roman"/>
                <w:color w:val="EE0000"/>
                <w:szCs w:val="16"/>
              </w:rPr>
              <w:t>75419, z tego świadczenia na rzecz osób fizycznych o kwotę 30.000 tys. zł, wydatki bieżące jednostek budżetowych o kwotę 20.000 tys. zł (w tym wynagrodzenia o kwotę 15.000 tys. zł na uposażenia żołnierzy zawodowych i funkcjonariuszy) oraz wydatki majątkowe o kwotę 5.000 tys. zł), na zadania AW,</w:t>
            </w:r>
          </w:p>
          <w:p w14:paraId="51E6A953" w14:textId="77777777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b/>
                <w:bCs/>
                <w:color w:val="EE0000"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 xml:space="preserve">– w części 83 – Rezerwy celowe, poz. 56 – Rezerwa na zmiany systemowe i niektóre zmiany organizacyjne, w tym nowe zadania o kwotę 16.398 tys. zł </w:t>
            </w:r>
            <w:r w:rsidRPr="003479B5">
              <w:rPr>
                <w:rFonts w:ascii="Times New Roman" w:hAnsi="Times New Roman"/>
                <w:color w:val="EE0000"/>
                <w:szCs w:val="16"/>
              </w:rPr>
              <w:t>(rozdz. 75818, wydatki bieżące jednostek budżetowych (w tym wynagrodzenia osobowe o kwotę 13.780 tys. zł)) na uzupełnienie wydatków dla Państwowej Inspekcji Pracy z tytułu skutków ustawy o zmianie ustawy o Państwowej Inspekcji Pracy,</w:t>
            </w:r>
          </w:p>
          <w:p w14:paraId="18FAC8D8" w14:textId="77777777" w:rsidR="00FE4D7F" w:rsidRPr="003479B5" w:rsidRDefault="00FE4D7F" w:rsidP="00FE4D7F">
            <w:pPr>
              <w:spacing w:after="60"/>
              <w:jc w:val="both"/>
              <w:rPr>
                <w:rFonts w:ascii="Times New Roman" w:hAnsi="Times New Roman"/>
                <w:color w:val="EE0000"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>– w części 83 – Rezerwy celowe na utworzenie nowej pozycji pn. „Środki dla Narodowego Instytutu Wolności – Centrum Rozwoju Społeczeństwa Obywatelskiego na realizację programów „Moc Małych Społeczności” oraz „Polski Inkubator Rzemiosła”” w kwocie 40.000 tys. zł</w:t>
            </w:r>
            <w:r w:rsidRPr="003479B5">
              <w:rPr>
                <w:rFonts w:ascii="Times New Roman" w:hAnsi="Times New Roman"/>
                <w:color w:val="EE0000"/>
                <w:szCs w:val="16"/>
              </w:rPr>
              <w:t xml:space="preserve"> (rozdz. 75818, dotacje i subwencje).</w:t>
            </w:r>
          </w:p>
          <w:p w14:paraId="67F7CB53" w14:textId="77777777" w:rsidR="00FE4D7F" w:rsidRPr="003479B5" w:rsidRDefault="00FE4D7F" w:rsidP="00FE4D7F">
            <w:pPr>
              <w:rPr>
                <w:rFonts w:ascii="Times New Roman" w:hAnsi="Times New Roman"/>
                <w:b/>
                <w:bCs/>
                <w:szCs w:val="16"/>
              </w:rPr>
            </w:pPr>
          </w:p>
          <w:p w14:paraId="28402C96" w14:textId="77777777" w:rsidR="00FE4D7F" w:rsidRPr="003479B5" w:rsidRDefault="00FE4D7F" w:rsidP="00FE4D7F">
            <w:pPr>
              <w:rPr>
                <w:rFonts w:ascii="Times New Roman" w:hAnsi="Times New Roman"/>
                <w:b/>
                <w:bCs/>
                <w:color w:val="EE0000"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>Posłowie</w:t>
            </w:r>
          </w:p>
          <w:p w14:paraId="40FB2C84" w14:textId="77777777" w:rsidR="00FE4D7F" w:rsidRPr="003479B5" w:rsidRDefault="00FE4D7F" w:rsidP="00FE4D7F">
            <w:pPr>
              <w:rPr>
                <w:rFonts w:ascii="Times New Roman" w:hAnsi="Times New Roman"/>
                <w:b/>
                <w:bCs/>
                <w:color w:val="EE0000"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>-  Zbigniew Konwiński</w:t>
            </w:r>
          </w:p>
          <w:p w14:paraId="7EE79C5D" w14:textId="77777777" w:rsidR="00FE4D7F" w:rsidRPr="003479B5" w:rsidRDefault="00FE4D7F" w:rsidP="00FE4D7F">
            <w:pPr>
              <w:rPr>
                <w:rFonts w:ascii="Times New Roman" w:hAnsi="Times New Roman"/>
                <w:b/>
                <w:bCs/>
                <w:color w:val="EE0000"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t>-  Piotr Zgorzelski</w:t>
            </w:r>
          </w:p>
          <w:p w14:paraId="1666A8E1" w14:textId="77777777" w:rsidR="00FE4D7F" w:rsidRPr="003479B5" w:rsidRDefault="00FE4D7F" w:rsidP="00FE4D7F">
            <w:pPr>
              <w:rPr>
                <w:rFonts w:ascii="Times New Roman" w:hAnsi="Times New Roman"/>
                <w:b/>
                <w:bCs/>
                <w:color w:val="EE0000"/>
                <w:szCs w:val="16"/>
              </w:rPr>
            </w:pPr>
            <w:r w:rsidRPr="003479B5">
              <w:rPr>
                <w:rFonts w:ascii="Times New Roman" w:hAnsi="Times New Roman"/>
                <w:b/>
                <w:bCs/>
                <w:color w:val="EE0000"/>
                <w:szCs w:val="16"/>
              </w:rPr>
              <w:lastRenderedPageBreak/>
              <w:t>-  Paweł Śliz</w:t>
            </w:r>
          </w:p>
          <w:p w14:paraId="7B697469" w14:textId="77777777" w:rsidR="00FE4D7F" w:rsidRPr="003479B5" w:rsidRDefault="00FE4D7F" w:rsidP="00FE4D7F">
            <w:pPr>
              <w:rPr>
                <w:rFonts w:ascii="Times New Roman" w:hAnsi="Times New Roman"/>
                <w:b/>
                <w:bCs/>
                <w:szCs w:val="16"/>
              </w:rPr>
            </w:pPr>
          </w:p>
        </w:tc>
      </w:tr>
      <w:tr w:rsidR="00FE4D7F" w:rsidRPr="00FE4D7F" w14:paraId="2803FD8D" w14:textId="77777777" w:rsidTr="008367BF">
        <w:trPr>
          <w:trHeight w:val="531"/>
        </w:trPr>
        <w:tc>
          <w:tcPr>
            <w:tcW w:w="656" w:type="dxa"/>
            <w:gridSpan w:val="2"/>
          </w:tcPr>
          <w:p w14:paraId="3FC0C94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10)</w:t>
            </w:r>
          </w:p>
          <w:p w14:paraId="61F6E8D5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  <w:gridSpan w:val="2"/>
          </w:tcPr>
          <w:p w14:paraId="584F221F" w14:textId="22AA0354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16 – Kancelaria Prezesa Rady Ministrów zmniejszyć wydatki o kwotę 3.000</w:t>
            </w:r>
            <w:r w:rsidR="008367B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tys. zł w urzędach naczelnych i centralnych organów administracji rządowej (rozdz. 75001, wydatki bieżące jednostek budżetowych), z przeznaczeniem na zwiększenie wydatków w części 83 – Rezerwy celowe na utworzenie nowej pozycji pn. </w:t>
            </w:r>
            <w:r w:rsidR="00CA2D5F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Budowa oraz rozbudowa stacji uzdatniania wody opartej na dwustopniowej filtracji wraz z pełną armaturą, automatyką AKPIA w gminie Tyczyn</w:t>
            </w:r>
            <w:r w:rsidR="00CA2D5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6EDCEAE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2C2DAD5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6F5FA64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Marcin Warchoł</w:t>
            </w:r>
          </w:p>
          <w:p w14:paraId="437A595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47C33CE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1F3866A5" w14:textId="77777777" w:rsidTr="008367BF">
        <w:trPr>
          <w:trHeight w:val="531"/>
        </w:trPr>
        <w:tc>
          <w:tcPr>
            <w:tcW w:w="9066" w:type="dxa"/>
            <w:gridSpan w:val="4"/>
          </w:tcPr>
          <w:p w14:paraId="3C22D454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56CF021C" w14:textId="77777777" w:rsidTr="008367BF">
        <w:trPr>
          <w:trHeight w:val="531"/>
        </w:trPr>
        <w:tc>
          <w:tcPr>
            <w:tcW w:w="656" w:type="dxa"/>
            <w:gridSpan w:val="2"/>
          </w:tcPr>
          <w:p w14:paraId="51C69065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11)</w:t>
            </w:r>
          </w:p>
          <w:p w14:paraId="499E6555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  <w:gridSpan w:val="2"/>
          </w:tcPr>
          <w:p w14:paraId="5CA24445" w14:textId="7BB51275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16 – Kancelaria Prezesa Rady Ministrów zmniejszyć wydatki o kwotę 3.000 tys. zł w urzędach naczelnych i centralnych organów administracji rządowej (rozdz.</w:t>
            </w:r>
            <w:r w:rsidR="008367B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75001, wydatki bieżące jednostek budżetowych), z przeznaczeniem na zwiększenie wydatków w części 83 – Rezerwy celowe na utworzenie nowej pozycji pn. </w:t>
            </w:r>
            <w:r w:rsidR="008367BF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Budowa czterech zbiorników magazynowych wody (2 zbiorniki 1000 m3 i</w:t>
            </w:r>
            <w:r w:rsidR="008367B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2</w:t>
            </w:r>
            <w:r w:rsidR="008367B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zbiorniki 200 m3) w gminie Tyczyn</w:t>
            </w:r>
            <w:r w:rsidR="008367B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5821F57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29D2AD6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1251F8D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Marcin Warchoł</w:t>
            </w:r>
          </w:p>
          <w:p w14:paraId="6DC530F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40F374A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72E3D471" w14:textId="77777777" w:rsidTr="008367BF">
        <w:trPr>
          <w:trHeight w:val="531"/>
        </w:trPr>
        <w:tc>
          <w:tcPr>
            <w:tcW w:w="9066" w:type="dxa"/>
            <w:gridSpan w:val="4"/>
          </w:tcPr>
          <w:p w14:paraId="5E90C509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0C15C959" w14:textId="77777777" w:rsidTr="008367BF">
        <w:trPr>
          <w:trHeight w:val="531"/>
        </w:trPr>
        <w:tc>
          <w:tcPr>
            <w:tcW w:w="656" w:type="dxa"/>
            <w:gridSpan w:val="2"/>
          </w:tcPr>
          <w:p w14:paraId="2959DBA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12)</w:t>
            </w:r>
          </w:p>
          <w:p w14:paraId="774C5F05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  <w:gridSpan w:val="2"/>
          </w:tcPr>
          <w:p w14:paraId="47E63C5A" w14:textId="77777777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43 – Wyznania religijne oraz mniejszości narodowe i etniczne zwiększyć wydatki o kwotę 5.000 tys. zł na pozostałe zadania w zakresie kultury (rozdz. 92105, dotacje i subwencje).</w:t>
            </w:r>
          </w:p>
          <w:p w14:paraId="66A6142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0C5FCC4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Komisja Mniejszości Narodowych i Etnicznych</w:t>
            </w:r>
          </w:p>
          <w:p w14:paraId="522C646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5BF25BCC" w14:textId="77777777" w:rsidTr="008367BF">
        <w:trPr>
          <w:trHeight w:val="531"/>
        </w:trPr>
        <w:tc>
          <w:tcPr>
            <w:tcW w:w="9066" w:type="dxa"/>
            <w:gridSpan w:val="4"/>
          </w:tcPr>
          <w:p w14:paraId="3ADA18B3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48D72A07" w14:textId="77777777" w:rsidTr="008367BF">
        <w:trPr>
          <w:trHeight w:val="531"/>
        </w:trPr>
        <w:tc>
          <w:tcPr>
            <w:tcW w:w="656" w:type="dxa"/>
            <w:gridSpan w:val="2"/>
          </w:tcPr>
          <w:p w14:paraId="7BB899F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13)</w:t>
            </w:r>
          </w:p>
          <w:p w14:paraId="73F79868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  <w:gridSpan w:val="2"/>
          </w:tcPr>
          <w:p w14:paraId="7C9EBB66" w14:textId="0478A201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84.000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zł na obsługę zadłużenia, należności i innych operacji finansowych Skarbu Państwa na rynku krajowym (rozdz. 75703, wydatki na obsługę długu Skarbu Państwa), z przeznaczeniem na zwiększenie wydatków w części 83 – Rezerwy celowe na utworzenie nowej pozycji pn. </w:t>
            </w:r>
            <w:r w:rsidR="008367BF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Budowa oraz wyposażenie Podkarpackiego Centrum Lekkiej Atletyki w Rzeszowie</w:t>
            </w:r>
            <w:r w:rsidR="008367B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70882E5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3679EC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2943B91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Marcin Warchoł</w:t>
            </w:r>
          </w:p>
          <w:p w14:paraId="261FD3E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2E1077F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60DF0208" w14:textId="77777777" w:rsidTr="008367BF">
        <w:trPr>
          <w:trHeight w:val="531"/>
        </w:trPr>
        <w:tc>
          <w:tcPr>
            <w:tcW w:w="9066" w:type="dxa"/>
            <w:gridSpan w:val="4"/>
          </w:tcPr>
          <w:p w14:paraId="01742C95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223190C6" w14:textId="77777777" w:rsidR="00CA2D5F" w:rsidRDefault="00CA2D5F">
      <w:r>
        <w:lastRenderedPageBreak/>
        <w:br w:type="page"/>
      </w: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410"/>
      </w:tblGrid>
      <w:tr w:rsidR="00FE4D7F" w:rsidRPr="00FE4D7F" w14:paraId="49F38550" w14:textId="77777777" w:rsidTr="008367BF">
        <w:trPr>
          <w:trHeight w:val="531"/>
        </w:trPr>
        <w:tc>
          <w:tcPr>
            <w:tcW w:w="656" w:type="dxa"/>
          </w:tcPr>
          <w:p w14:paraId="665DC5B2" w14:textId="22EBC35A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14)</w:t>
            </w:r>
          </w:p>
          <w:p w14:paraId="36762C56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6E8F9D94" w14:textId="63C3C74A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50.000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zł na obsługę zadłużenia, należności i innych operacji finansowych Skarbu Państwa na rynku krajowym (rozdz. 75703, wydatki na obsługę długu Skarbu Państwa), z przeznaczeniem na zwiększenie wydatków w części 83 – Rezerwy celowe na utworzenie nowej pozycji pn. „Budowa wielopoziomowego i wielofunkcyjnego parkingu przy Wojskowym Instytucie Medycznym – PIB Szpitalu w Legionowie, który w przypadku kryzysu będzie mógł pełnić funkcje schronu oraz zaplecza szpitala</w:t>
            </w:r>
            <w:r w:rsidR="00CA2D5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85195, wydatki majątkowe).</w:t>
            </w:r>
          </w:p>
          <w:p w14:paraId="169D3BC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157F2678" w14:textId="3A03CB8F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</w:tc>
      </w:tr>
      <w:tr w:rsidR="00FE4D7F" w:rsidRPr="00FE4D7F" w14:paraId="360789FB" w14:textId="77777777" w:rsidTr="008367BF">
        <w:trPr>
          <w:trHeight w:val="531"/>
        </w:trPr>
        <w:tc>
          <w:tcPr>
            <w:tcW w:w="9066" w:type="dxa"/>
            <w:gridSpan w:val="2"/>
          </w:tcPr>
          <w:p w14:paraId="1E4E1EFD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1A744543" w14:textId="77777777" w:rsidTr="008367BF">
        <w:trPr>
          <w:trHeight w:val="531"/>
        </w:trPr>
        <w:tc>
          <w:tcPr>
            <w:tcW w:w="656" w:type="dxa"/>
          </w:tcPr>
          <w:p w14:paraId="5A45334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15)</w:t>
            </w:r>
          </w:p>
          <w:p w14:paraId="2BCC32FC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53CCB660" w14:textId="0D893D0C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30.000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zł na obsługę zadłużenia, należności i innych operacji finansowych Skarbu Państwa na rynku krajowym (rozdz. 75703, wydatki na obsługę długu Skarbu Państwa), z przeznaczeniem na zwiększenie wydatków w części 83 – Rezerwy celowe na utworzenie nowej pozycji pn. </w:t>
            </w:r>
            <w:r w:rsidR="00CA2D5F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Budowa układu komunikacyjnego wraz z niezbędną infrastrukturą na terenie Gminy Haczów w obrębie planowanej do utworzenia strefy inwestycyjnej</w:t>
            </w:r>
            <w:r w:rsidR="00CA2D5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6F7D6FF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A3E4B6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02E05AA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2686BFAE" w14:textId="3EA4EF56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</w:tc>
      </w:tr>
      <w:tr w:rsidR="00FE4D7F" w:rsidRPr="00FE4D7F" w14:paraId="6D586FD3" w14:textId="77777777" w:rsidTr="008367BF">
        <w:trPr>
          <w:trHeight w:val="531"/>
        </w:trPr>
        <w:tc>
          <w:tcPr>
            <w:tcW w:w="9066" w:type="dxa"/>
            <w:gridSpan w:val="2"/>
          </w:tcPr>
          <w:p w14:paraId="7991E704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2B70719F" w14:textId="77777777" w:rsidTr="008367BF">
        <w:trPr>
          <w:trHeight w:val="531"/>
        </w:trPr>
        <w:tc>
          <w:tcPr>
            <w:tcW w:w="656" w:type="dxa"/>
          </w:tcPr>
          <w:p w14:paraId="74C6D6B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16)</w:t>
            </w:r>
          </w:p>
          <w:p w14:paraId="0B289F20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06D445A" w14:textId="5A265D16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25.000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zł na obsługę zadłużenia, należności i innych operacji finansowych Skarbu Państwa na rynku krajowym (rozdz. 75703, wydatki na obsługę długu Skarbu Państwa), z przeznaczeniem na zwiększenie wydatków w części 83 – Rezerwy celowe na utworzenie nowej pozycji pn. „Budowa nowego ujęcia wody dla miasta Mielca wraz z rozbudową systemu zaopatrzenia w wodę” (rozdz. 75818, wydatki majątkowe).</w:t>
            </w:r>
          </w:p>
          <w:p w14:paraId="6AE3ED3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45110E0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A533C4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60FB8028" w14:textId="587E8D88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</w:tc>
      </w:tr>
      <w:tr w:rsidR="00FE4D7F" w:rsidRPr="00FE4D7F" w14:paraId="56DA779E" w14:textId="77777777" w:rsidTr="008367BF">
        <w:trPr>
          <w:trHeight w:val="531"/>
        </w:trPr>
        <w:tc>
          <w:tcPr>
            <w:tcW w:w="9066" w:type="dxa"/>
            <w:gridSpan w:val="2"/>
          </w:tcPr>
          <w:p w14:paraId="13C3BA9B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237B0201" w14:textId="77777777" w:rsidTr="008367BF">
        <w:trPr>
          <w:trHeight w:val="531"/>
        </w:trPr>
        <w:tc>
          <w:tcPr>
            <w:tcW w:w="656" w:type="dxa"/>
          </w:tcPr>
          <w:p w14:paraId="162BC1C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17)</w:t>
            </w:r>
          </w:p>
          <w:p w14:paraId="27B6309C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3739C6D" w14:textId="664D2EA8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21.500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zł na obsługę zadłużenia, należności i innych operacji finansowych Skarbu Państwa na rynku krajowym (rozdz. 75703, wydatki na obsługę długu Skarbu Państwa), z przeznaczeniem na zwiększenie wydatków w części 83 – Rezerwy celowe na utworzenie nowej pozycji pn. „Zakup aparatu Rezonansu Magnetycznego wraz z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adaptacją pomieszczeń oraz modernizacja i rozbudowa bloku operacyjnego z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rozbudową sali operacyjnej w pomieszczeniach bezpiecznych (schron) dla SP ZOZ Szpital Powiatowy im. dr. Ludwika Rydygiera w Lubaczowie” (rozdz. 85195, wydatki majątkowe).</w:t>
            </w:r>
          </w:p>
          <w:p w14:paraId="5544CD9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4B8F614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5694020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4D99E1DF" w14:textId="0A088BB4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</w:tc>
      </w:tr>
      <w:tr w:rsidR="00FE4D7F" w:rsidRPr="00FE4D7F" w14:paraId="0A7937EA" w14:textId="77777777" w:rsidTr="008367BF">
        <w:trPr>
          <w:trHeight w:val="531"/>
        </w:trPr>
        <w:tc>
          <w:tcPr>
            <w:tcW w:w="656" w:type="dxa"/>
          </w:tcPr>
          <w:p w14:paraId="664D3543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18)</w:t>
            </w:r>
          </w:p>
          <w:p w14:paraId="3B01366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89160A4" w14:textId="52029EBA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10.000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zł na obsługę zadłużenia, należności i innych operacji finansowych Skarbu Państwa na rynku krajowym (rozdz. 75703, wydatki na obsługę długu Skarbu Państwa), z przeznaczeniem na zwiększenie wydatków w części 83 – Rezerwy celowe na utworzenie nowej pozycji pn. </w:t>
            </w:r>
            <w:r w:rsidR="00136578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Kontynuacja budowy szkoły podstawowej wraz z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salą gimnastyczną w Ropczycach-Witkowicach</w:t>
            </w:r>
            <w:r w:rsidR="00136578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3C354F2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6429F09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7FED85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Marcin Warchoł</w:t>
            </w:r>
          </w:p>
          <w:p w14:paraId="46BF8B5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3D51E98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541C156A" w14:textId="77777777" w:rsidTr="008367BF">
        <w:trPr>
          <w:trHeight w:val="531"/>
        </w:trPr>
        <w:tc>
          <w:tcPr>
            <w:tcW w:w="9066" w:type="dxa"/>
            <w:gridSpan w:val="2"/>
          </w:tcPr>
          <w:p w14:paraId="6762CB3F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60041EA9" w14:textId="77777777" w:rsidTr="008367BF">
        <w:trPr>
          <w:trHeight w:val="531"/>
        </w:trPr>
        <w:tc>
          <w:tcPr>
            <w:tcW w:w="656" w:type="dxa"/>
          </w:tcPr>
          <w:p w14:paraId="546E621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19)</w:t>
            </w:r>
          </w:p>
          <w:p w14:paraId="29B508DC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21219BDE" w14:textId="16145223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10.000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zł na obsługę zadłużenia, należności i innych operacji finansowych Skarbu Państwa na rynku krajowym (rozdz. 75703, wydatki na obsługę długu Skarbu Państwa), z przeznaczeniem na zwiększenie wydatków w części 46 – Zdrowie na szpitale kliniczne (rozdz. 85112, wydatki majątkowe) na przebudowę Uniwersyteckiego Szpitala Klinicznego im. Fryderyka Chopina w Rzeszowie w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zakresie onkologii.</w:t>
            </w:r>
          </w:p>
          <w:p w14:paraId="2165531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4732539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70BE338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4BCABFA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3C27DAD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71FDF6BA" w14:textId="77777777" w:rsidTr="008367BF">
        <w:trPr>
          <w:trHeight w:val="531"/>
        </w:trPr>
        <w:tc>
          <w:tcPr>
            <w:tcW w:w="9066" w:type="dxa"/>
            <w:gridSpan w:val="2"/>
          </w:tcPr>
          <w:p w14:paraId="19191316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6A92F478" w14:textId="77777777" w:rsidTr="008367BF">
        <w:trPr>
          <w:trHeight w:val="531"/>
        </w:trPr>
        <w:tc>
          <w:tcPr>
            <w:tcW w:w="656" w:type="dxa"/>
          </w:tcPr>
          <w:p w14:paraId="36EF1F34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20)</w:t>
            </w:r>
          </w:p>
          <w:p w14:paraId="0E8CDB72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4CCB57D0" w14:textId="7C736CCE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10.000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zł na obsługę zadłużenia, należności i innych operacji finansowych Skarbu Państwa na rynku krajowym (rozdz. 75703, wydatki na obsługę długu Skarbu Państwa), z przeznaczeniem na zwiększenie wydatków w części 83 – Rezerwy celowe na utworzenie nowej pozycji pn. „Zakup sprzętu i wyposażenia dla Radomskiego Szpitala Specjalistycznego” (rozdz. 85195, wydatki majątkowe).</w:t>
            </w:r>
          </w:p>
          <w:p w14:paraId="2FF4B7A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5A3578F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  <w:p w14:paraId="506FC2D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41771D5B" w14:textId="77777777" w:rsidTr="008367BF">
        <w:trPr>
          <w:trHeight w:val="531"/>
        </w:trPr>
        <w:tc>
          <w:tcPr>
            <w:tcW w:w="9066" w:type="dxa"/>
            <w:gridSpan w:val="2"/>
          </w:tcPr>
          <w:p w14:paraId="22B9802E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63EFC0EA" w14:textId="77777777" w:rsidTr="008367BF">
        <w:trPr>
          <w:trHeight w:val="531"/>
        </w:trPr>
        <w:tc>
          <w:tcPr>
            <w:tcW w:w="656" w:type="dxa"/>
          </w:tcPr>
          <w:p w14:paraId="11AE1230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21)</w:t>
            </w:r>
          </w:p>
          <w:p w14:paraId="5DFC8504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B87D287" w14:textId="24A3F8E6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10.000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zł na obsługę zadłużenia, należności i innych operacji finansowych Skarbu Państwa na rynku krajowym (rozdz. 75703, wydatki na obsługę długu Skarbu Państwa), z przeznaczeniem na zwiększenie wydatków w części 83 – Rezerwy celowe na utworzenie nowej pozycji pn. </w:t>
            </w:r>
            <w:r w:rsidR="009B548F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Budowa Amfiteatru w Polańczyku</w:t>
            </w:r>
            <w:r w:rsidR="009B548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64A46A5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1290A1F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51A32F9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7C65950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60136AA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0AE24ABB" w14:textId="77777777" w:rsidTr="008367BF">
        <w:trPr>
          <w:trHeight w:val="531"/>
        </w:trPr>
        <w:tc>
          <w:tcPr>
            <w:tcW w:w="656" w:type="dxa"/>
          </w:tcPr>
          <w:p w14:paraId="539077B3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22)</w:t>
            </w:r>
          </w:p>
          <w:p w14:paraId="684CEDA2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6A45575C" w14:textId="4F6895A5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8.000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zł na obsługę zadłużenia, należności i innych operacji finansowych Skarbu Państwa na rynku krajowym (rozdz. 75703, wydatki na obsługę długu Skarbu Państwa), z przeznaczeniem na zwiększenie wydatków w części 83 – Rezerwy celowe na utworzenie nowej pozycji pn. </w:t>
            </w:r>
            <w:r w:rsidR="009B548F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Renowacja i wymiana głównych magistrali sieci wodociągowej w gminie Tyczyn</w:t>
            </w:r>
            <w:r w:rsidR="009B548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013559C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76C1528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7188B45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Marcin Warchoł</w:t>
            </w:r>
          </w:p>
          <w:p w14:paraId="3D0884FA" w14:textId="3C1ABD2F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</w:tc>
      </w:tr>
      <w:tr w:rsidR="00FE4D7F" w:rsidRPr="00FE4D7F" w14:paraId="598BBBB5" w14:textId="77777777" w:rsidTr="008367BF">
        <w:trPr>
          <w:trHeight w:val="531"/>
        </w:trPr>
        <w:tc>
          <w:tcPr>
            <w:tcW w:w="9066" w:type="dxa"/>
            <w:gridSpan w:val="2"/>
          </w:tcPr>
          <w:p w14:paraId="2659AE98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2E99B57A" w14:textId="77777777" w:rsidTr="008367BF">
        <w:trPr>
          <w:trHeight w:val="531"/>
        </w:trPr>
        <w:tc>
          <w:tcPr>
            <w:tcW w:w="656" w:type="dxa"/>
          </w:tcPr>
          <w:p w14:paraId="60ACFB53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23)</w:t>
            </w:r>
          </w:p>
          <w:p w14:paraId="6732808F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77ACCE3" w14:textId="339CE2BF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5.000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zł na obsługę zadłużenia, należności i innych operacji finansowych Skarbu Państwa na rynku krajowym (rozdz. 75703, wydatki na obsługę długu Skarbu Państwa), z przeznaczeniem na zwiększenie wydatków w części 22 – Gospodarka wodna na pozostałą działalność (rozdz. 90095, dotacje i subwencje) na budowę systemu </w:t>
            </w:r>
            <w:proofErr w:type="spellStart"/>
            <w:r w:rsidRPr="00FE4D7F">
              <w:rPr>
                <w:rFonts w:ascii="Times New Roman" w:hAnsi="Times New Roman"/>
                <w:szCs w:val="16"/>
              </w:rPr>
              <w:t>cyberbezpieczeństwa</w:t>
            </w:r>
            <w:proofErr w:type="spellEnd"/>
            <w:r w:rsidRPr="00FE4D7F">
              <w:rPr>
                <w:rFonts w:ascii="Times New Roman" w:hAnsi="Times New Roman"/>
                <w:szCs w:val="16"/>
              </w:rPr>
              <w:t xml:space="preserve"> i wczesnego wykrywania wycieków i awarii w gminie Tyczyn.</w:t>
            </w:r>
          </w:p>
          <w:p w14:paraId="5D12D94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725AD0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B6C4056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Marcin Warchoł</w:t>
            </w:r>
          </w:p>
          <w:p w14:paraId="153508A7" w14:textId="4DC5E623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</w:tc>
      </w:tr>
      <w:tr w:rsidR="00FE4D7F" w:rsidRPr="00FE4D7F" w14:paraId="2EBBE4B8" w14:textId="77777777" w:rsidTr="008367BF">
        <w:trPr>
          <w:trHeight w:val="531"/>
        </w:trPr>
        <w:tc>
          <w:tcPr>
            <w:tcW w:w="9066" w:type="dxa"/>
            <w:gridSpan w:val="2"/>
          </w:tcPr>
          <w:p w14:paraId="59D3D5BF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5F17289D" w14:textId="77777777" w:rsidTr="008367BF">
        <w:trPr>
          <w:trHeight w:val="531"/>
        </w:trPr>
        <w:tc>
          <w:tcPr>
            <w:tcW w:w="656" w:type="dxa"/>
          </w:tcPr>
          <w:p w14:paraId="794222A2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24)</w:t>
            </w:r>
          </w:p>
          <w:p w14:paraId="79379F1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65DFAB31" w14:textId="2A383FF9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5.000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zł na obsługę zadłużenia, należności i innych operacji finansowych Skarbu Państwa na rynku krajowym (rozdz. 75703, wydatki na obsługę długu Skarbu Państwa), z przeznaczeniem na zwiększenie wydatków w części 83 – Rezerwy celowe na utworzenie nowej pozycji pn. „Budowa zbiornika Kąty-</w:t>
            </w:r>
            <w:proofErr w:type="spellStart"/>
            <w:r w:rsidRPr="00FE4D7F">
              <w:rPr>
                <w:rFonts w:ascii="Times New Roman" w:hAnsi="Times New Roman"/>
                <w:szCs w:val="16"/>
              </w:rPr>
              <w:t>Myscowa</w:t>
            </w:r>
            <w:proofErr w:type="spellEnd"/>
            <w:r w:rsidRPr="00FE4D7F">
              <w:rPr>
                <w:rFonts w:ascii="Times New Roman" w:hAnsi="Times New Roman"/>
                <w:szCs w:val="16"/>
              </w:rPr>
              <w:t xml:space="preserve"> na rzece Wisłoka (powiat jasielski) – dokumentacja” (rozdz. 75818, wydatki majątkowe).</w:t>
            </w:r>
          </w:p>
          <w:p w14:paraId="50B775A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2929755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68847A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584EB8DF" w14:textId="31D83068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</w:tc>
      </w:tr>
      <w:tr w:rsidR="00FE4D7F" w:rsidRPr="00FE4D7F" w14:paraId="791C16DE" w14:textId="77777777" w:rsidTr="008367BF">
        <w:trPr>
          <w:trHeight w:val="531"/>
        </w:trPr>
        <w:tc>
          <w:tcPr>
            <w:tcW w:w="9066" w:type="dxa"/>
            <w:gridSpan w:val="2"/>
          </w:tcPr>
          <w:p w14:paraId="167DF491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2DAE5898" w14:textId="77777777" w:rsidTr="008367BF">
        <w:trPr>
          <w:trHeight w:val="531"/>
        </w:trPr>
        <w:tc>
          <w:tcPr>
            <w:tcW w:w="656" w:type="dxa"/>
          </w:tcPr>
          <w:p w14:paraId="45A64BB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25)</w:t>
            </w:r>
          </w:p>
          <w:p w14:paraId="17B2A7AF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BD7AB02" w14:textId="01E1FD35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5.000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zł na obsługę zadłużenia, należności i innych operacji finansowych Skarbu Państwa na rynku krajowym (rozdz. 75703, wydatki na obsługę długu Skarbu Państwa), z przeznaczeniem na zwiększenie wydatków w części 83 – Rezerwy celowe na utworzenie nowej pozycji pn. </w:t>
            </w:r>
            <w:r w:rsidR="009B548F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Budowa infrastruktury sportowej zewnętrznej w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placówkach oświatowych, prowadzonych przez powiat lubaczowski, m.in. Zespół Szkół im.</w:t>
            </w:r>
            <w:r w:rsidR="00CA2D5F">
              <w:rPr>
                <w:rFonts w:ascii="Times New Roman" w:hAnsi="Times New Roman"/>
                <w:szCs w:val="16"/>
              </w:rPr>
              <w:t xml:space="preserve"> </w:t>
            </w:r>
            <w:r w:rsidRPr="00FE4D7F">
              <w:rPr>
                <w:rFonts w:ascii="Times New Roman" w:hAnsi="Times New Roman"/>
                <w:szCs w:val="16"/>
              </w:rPr>
              <w:t xml:space="preserve">gen. J. </w:t>
            </w:r>
            <w:proofErr w:type="spellStart"/>
            <w:r w:rsidRPr="00FE4D7F">
              <w:rPr>
                <w:rFonts w:ascii="Times New Roman" w:hAnsi="Times New Roman"/>
                <w:szCs w:val="16"/>
              </w:rPr>
              <w:t>Kustronia</w:t>
            </w:r>
            <w:proofErr w:type="spellEnd"/>
            <w:r w:rsidR="009B548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5BC83BA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2BA62E6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214F9F2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069984A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4A83645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45736517" w14:textId="77777777" w:rsidTr="008367BF">
        <w:trPr>
          <w:trHeight w:val="531"/>
        </w:trPr>
        <w:tc>
          <w:tcPr>
            <w:tcW w:w="656" w:type="dxa"/>
          </w:tcPr>
          <w:p w14:paraId="50335F4D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26)</w:t>
            </w:r>
          </w:p>
          <w:p w14:paraId="5DDBF5CC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5A71715E" w14:textId="41EDA5F0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5.000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zł na obsługę zadłużenia, należności i innych operacji finansowych Skarbu Państwa na rynku krajowym (rozdz. 75703, wydatki na obsługę długu Skarbu Państwa), z przeznaczeniem na zwiększenie wydatków w części 83 – Rezerwy celowe na utworzenie nowej pozycji pn. </w:t>
            </w:r>
            <w:r w:rsidR="00CA2D5F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Budowa Centralnego Ośrodka Sportu w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Bieszczadach</w:t>
            </w:r>
            <w:r w:rsidR="00CA2D5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4D17105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08D9E63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2A61B05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00B5A8D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541BB17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6FE91388" w14:textId="77777777" w:rsidTr="008367BF">
        <w:trPr>
          <w:trHeight w:val="531"/>
        </w:trPr>
        <w:tc>
          <w:tcPr>
            <w:tcW w:w="9066" w:type="dxa"/>
            <w:gridSpan w:val="2"/>
          </w:tcPr>
          <w:p w14:paraId="76FA0043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32D86E65" w14:textId="77777777" w:rsidTr="008367BF">
        <w:trPr>
          <w:trHeight w:val="531"/>
        </w:trPr>
        <w:tc>
          <w:tcPr>
            <w:tcW w:w="656" w:type="dxa"/>
          </w:tcPr>
          <w:p w14:paraId="5B9F38B9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27)</w:t>
            </w:r>
          </w:p>
          <w:p w14:paraId="064FF5D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4496EA69" w14:textId="168EB41A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4.700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zł na obsługę zadłużenia, należności i innych operacji finansowych Skarbu Państwa na rynku krajowym (rozdz. 75703, wydatki na obsługę długu Skarbu Państwa), z przeznaczeniem na zwiększenie wydatków w części 83 – Rezerwy celowe na utworzenie nowej pozycji pn. „Przebudowa pomieszczeń Oddziału Kardiologicznego w Wojewódzkim Szpitalu Podkarpackim im. Jana Pawła II w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Krośnie” (rozdz. 85195, wydatki majątkowe).</w:t>
            </w:r>
          </w:p>
          <w:p w14:paraId="6CAB858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0B2F500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11E2CA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6DA301A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2182D2A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5F20A7E2" w14:textId="77777777" w:rsidTr="008367BF">
        <w:trPr>
          <w:trHeight w:val="531"/>
        </w:trPr>
        <w:tc>
          <w:tcPr>
            <w:tcW w:w="9066" w:type="dxa"/>
            <w:gridSpan w:val="2"/>
          </w:tcPr>
          <w:p w14:paraId="340FD9BB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366303DD" w14:textId="77777777" w:rsidTr="008367BF">
        <w:trPr>
          <w:trHeight w:val="531"/>
        </w:trPr>
        <w:tc>
          <w:tcPr>
            <w:tcW w:w="656" w:type="dxa"/>
          </w:tcPr>
          <w:p w14:paraId="02D577D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28)</w:t>
            </w:r>
          </w:p>
          <w:p w14:paraId="52638524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4EF79098" w14:textId="34136039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4.500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zł na obsługę zadłużenia, należności i innych operacji finansowych Skarbu Państwa na rynku krajowym (rozdz. 75703, wydatki na obsługę długu Skarbu Państwa), z przeznaczeniem na zwiększenie wydatków w części 83 – Rezerwy celowe na utworzenie nowej pozycji pn. „Zakup </w:t>
            </w:r>
            <w:proofErr w:type="spellStart"/>
            <w:r w:rsidRPr="00FE4D7F">
              <w:rPr>
                <w:rFonts w:ascii="Times New Roman" w:hAnsi="Times New Roman"/>
                <w:szCs w:val="16"/>
              </w:rPr>
              <w:t>angiografu</w:t>
            </w:r>
            <w:proofErr w:type="spellEnd"/>
            <w:r w:rsidRPr="00FE4D7F">
              <w:rPr>
                <w:rFonts w:ascii="Times New Roman" w:hAnsi="Times New Roman"/>
                <w:szCs w:val="16"/>
              </w:rPr>
              <w:t xml:space="preserve"> wraz z wyposażeniem dla bloku operacyjnego chirurgii naczyniowej w Wojewódzkim Szpitalu im. Św. Ojca Pio w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Przemyślu” (rozdz. 85195, wydatki majątkowe).</w:t>
            </w:r>
          </w:p>
          <w:p w14:paraId="0A72F1E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76B63CB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4843717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5E641B1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4171660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55EE02CA" w14:textId="77777777" w:rsidTr="008367BF">
        <w:trPr>
          <w:trHeight w:val="531"/>
        </w:trPr>
        <w:tc>
          <w:tcPr>
            <w:tcW w:w="9066" w:type="dxa"/>
            <w:gridSpan w:val="2"/>
          </w:tcPr>
          <w:p w14:paraId="0F98046A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0FB0AA34" w14:textId="77777777" w:rsidTr="008367BF">
        <w:trPr>
          <w:trHeight w:val="531"/>
        </w:trPr>
        <w:tc>
          <w:tcPr>
            <w:tcW w:w="656" w:type="dxa"/>
          </w:tcPr>
          <w:p w14:paraId="26EDE6A3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29)</w:t>
            </w:r>
          </w:p>
          <w:p w14:paraId="0FB5BA3C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49B63A0E" w14:textId="7E063DA1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4.000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zł na obsługę zadłużenia, należności i innych operacji finansowych Skarbu Państwa na rynku krajowym (rozdz. 75703, wydatki na obsługę długu Skarbu Państwa), z przeznaczeniem na zwiększenie wydatków w części 83 – Rezerwy celowe na utworzenie nowej pozycji pn. „Zamknięcie etapu rozbudowy obiektów MOSiR Zgierz – budowa stadionu wielofunkcyjnego z bieżnią” (rozdz. 75818, wydatki majątkowe).</w:t>
            </w:r>
          </w:p>
          <w:p w14:paraId="6EDE160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58FF2C4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  <w:p w14:paraId="5052B32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4568A7BD" w14:textId="77777777" w:rsidTr="008367BF">
        <w:trPr>
          <w:trHeight w:val="531"/>
        </w:trPr>
        <w:tc>
          <w:tcPr>
            <w:tcW w:w="656" w:type="dxa"/>
          </w:tcPr>
          <w:p w14:paraId="7A5FE55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30)</w:t>
            </w:r>
          </w:p>
          <w:p w14:paraId="4BEE402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0E1EFFD8" w14:textId="072C0222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3.000</w:t>
            </w:r>
            <w:r w:rsidR="00B968E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CA2D5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zł na obsługę zadłużenia, należności i innych operacji finansowych Skarbu Państwa na rynku krajowym (rozdz. 75703, wydatki na obsługę długu Skarbu Państwa), z przeznaczeniem na zwiększenie wydatków w części 83 – Rezerwy celowe na utworzenie nowej pozycji pn. „Budowa lodowiska przy stadionie PTC w</w:t>
            </w:r>
            <w:r w:rsidR="00B968E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Pabianicach przy ul. Sempołowskiej” (rozdz. 75818, wydatki majątkowe).</w:t>
            </w:r>
          </w:p>
          <w:p w14:paraId="5649AA6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631A2BD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  <w:p w14:paraId="7E0FF64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6EA6371B" w14:textId="77777777" w:rsidTr="008367BF">
        <w:trPr>
          <w:trHeight w:val="531"/>
        </w:trPr>
        <w:tc>
          <w:tcPr>
            <w:tcW w:w="9066" w:type="dxa"/>
            <w:gridSpan w:val="2"/>
          </w:tcPr>
          <w:p w14:paraId="5AF7C750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71375604" w14:textId="77777777" w:rsidTr="008367BF">
        <w:trPr>
          <w:trHeight w:val="531"/>
        </w:trPr>
        <w:tc>
          <w:tcPr>
            <w:tcW w:w="656" w:type="dxa"/>
          </w:tcPr>
          <w:p w14:paraId="799CE7FD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31)</w:t>
            </w:r>
          </w:p>
          <w:p w14:paraId="137CC56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4ACE671" w14:textId="2C6C3F21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2.000</w:t>
            </w:r>
            <w:r w:rsidR="00B968E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B968E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zł na obsługę zadłużenia, należności i innych operacji finansowych Skarbu Państwa na rynku krajowym (rozdz. 75703, wydatki na obsługę długu Skarbu Państwa), z przeznaczeniem na zwiększenie wydatków w części 83 – Rezerwy celowe na utworzenie nowej pozycji pn. „Wykonanie dokumentacji projektowej budowy alternatywnych rozproszonych źródeł ciepła dla miasta Mielca” (rozdz. 75818, wydatki majątkowe).</w:t>
            </w:r>
          </w:p>
          <w:p w14:paraId="68114C7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7AAFAC7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40789B16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6DE2820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25A2CA4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5B784877" w14:textId="77777777" w:rsidTr="008367BF">
        <w:trPr>
          <w:trHeight w:val="531"/>
        </w:trPr>
        <w:tc>
          <w:tcPr>
            <w:tcW w:w="9066" w:type="dxa"/>
            <w:gridSpan w:val="2"/>
          </w:tcPr>
          <w:p w14:paraId="72EBCF30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53EDCFED" w14:textId="77777777" w:rsidTr="008367BF">
        <w:trPr>
          <w:trHeight w:val="531"/>
        </w:trPr>
        <w:tc>
          <w:tcPr>
            <w:tcW w:w="656" w:type="dxa"/>
          </w:tcPr>
          <w:p w14:paraId="3080E9F4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32)</w:t>
            </w:r>
          </w:p>
          <w:p w14:paraId="5C9BFE9F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6783F074" w14:textId="41DEB705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2.000</w:t>
            </w:r>
            <w:r w:rsidR="00B968E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B968E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zł na obsługę zadłużenia, należności i innych operacji finansowych Skarbu Państwa na rynku krajowym (rozdz. 75703, wydatki na obsługę długu Skarbu Państwa), z przeznaczeniem na zwiększenie wydatków w części 83 – Rezerwy celowe na utworzenie nowej pozycji pn. „Kompleksowa modernizacja stadionu PTC w</w:t>
            </w:r>
            <w:r w:rsidR="00B968E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Pabianicach przy ul. Sempołowskiej” (rozdz. 75818, wydatki majątkowe).</w:t>
            </w:r>
          </w:p>
          <w:p w14:paraId="4BAC720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1A0236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  <w:p w14:paraId="677A251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133D6BCD" w14:textId="77777777" w:rsidTr="008367BF">
        <w:trPr>
          <w:trHeight w:val="531"/>
        </w:trPr>
        <w:tc>
          <w:tcPr>
            <w:tcW w:w="9066" w:type="dxa"/>
            <w:gridSpan w:val="2"/>
          </w:tcPr>
          <w:p w14:paraId="654E9881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4F915CF5" w14:textId="77777777" w:rsidTr="008367BF">
        <w:trPr>
          <w:trHeight w:val="531"/>
        </w:trPr>
        <w:tc>
          <w:tcPr>
            <w:tcW w:w="656" w:type="dxa"/>
          </w:tcPr>
          <w:p w14:paraId="365D5045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33)</w:t>
            </w:r>
          </w:p>
          <w:p w14:paraId="34DD34C5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253E2AE8" w14:textId="01A6C512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1.000</w:t>
            </w:r>
            <w:r w:rsidR="00B968E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B968E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zł na obsługę zadłużenia, należności i innych operacji finansowych Skarbu Państwa na rynku krajowym (rozdz. 75703, wydatki na obsługę długu Skarbu Państwa), z przeznaczeniem na zwiększenie wydatków w części 83 – Rezerwy celowe na utworzenie nowej pozycji pn. </w:t>
            </w:r>
            <w:r w:rsidR="00B968E6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Budowa hali sportowo-widowiskowej w Stalowej Woli – prace przygotowawcze</w:t>
            </w:r>
            <w:r w:rsidR="00B968E6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5D00C8B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0221FF4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6D4B5A5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7ED514F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468D3147" w14:textId="77777777" w:rsidTr="008367BF">
        <w:trPr>
          <w:trHeight w:val="531"/>
        </w:trPr>
        <w:tc>
          <w:tcPr>
            <w:tcW w:w="9066" w:type="dxa"/>
            <w:gridSpan w:val="2"/>
          </w:tcPr>
          <w:p w14:paraId="16A80324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789A6F48" w14:textId="77777777" w:rsidTr="008367BF">
        <w:trPr>
          <w:trHeight w:val="531"/>
        </w:trPr>
        <w:tc>
          <w:tcPr>
            <w:tcW w:w="656" w:type="dxa"/>
          </w:tcPr>
          <w:p w14:paraId="31A84949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34)</w:t>
            </w:r>
          </w:p>
          <w:p w14:paraId="20103CDB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29FB4E0A" w14:textId="6B21EE4E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1.000</w:t>
            </w:r>
            <w:r w:rsidR="005730B0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5730B0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zł na obsługę zadłużenia, należności i innych operacji finansowych Skarbu Państwa na rynku krajowym (rozdz. 75703, wydatki na obsługę długu Skarbu Państwa), z przeznaczeniem na zwiększenie wydatków w części 83 – Rezerwy celowe na utworzenie nowej pozycji pn. „Budowa boiska wraz z bieżnią przy Szkole Podstawowej nr 3 w Zgierzu; ul. Szczawińska 2” (rozdz. 75818, wydatki majątkowe).</w:t>
            </w:r>
          </w:p>
          <w:p w14:paraId="28ED9D1E" w14:textId="77777777" w:rsidR="00FE4D7F" w:rsidRPr="009B08D6" w:rsidRDefault="00FE4D7F" w:rsidP="00FE4D7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1E350AB" w14:textId="7F08CCBC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</w:tc>
      </w:tr>
      <w:tr w:rsidR="00FE4D7F" w:rsidRPr="00FE4D7F" w14:paraId="01A43C1A" w14:textId="77777777" w:rsidTr="008367BF">
        <w:trPr>
          <w:trHeight w:val="531"/>
        </w:trPr>
        <w:tc>
          <w:tcPr>
            <w:tcW w:w="9066" w:type="dxa"/>
            <w:gridSpan w:val="2"/>
          </w:tcPr>
          <w:p w14:paraId="57AC2214" w14:textId="77777777" w:rsidR="00FE4D7F" w:rsidRPr="005730B0" w:rsidRDefault="00FE4D7F" w:rsidP="00FE4D7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4D7F" w:rsidRPr="00FE4D7F" w14:paraId="1F03F1AF" w14:textId="77777777" w:rsidTr="008367BF">
        <w:trPr>
          <w:trHeight w:val="531"/>
        </w:trPr>
        <w:tc>
          <w:tcPr>
            <w:tcW w:w="656" w:type="dxa"/>
          </w:tcPr>
          <w:p w14:paraId="14A254F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35)</w:t>
            </w:r>
          </w:p>
          <w:p w14:paraId="32A23EF4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555F6F7" w14:textId="57B34367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79 – Obsługa długu Skarbu Państwa zmniejszyć wydatki o kwotę 800 tys. zł na obsługę zadłużenia, należności i innych operacji finansowych Skarbu Państwa na rynku krajowym (rozdz. 75703, wydatki na obsługę długu Skarbu Państwa), z</w:t>
            </w:r>
            <w:r w:rsidR="005730B0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przeznaczeniem na zwiększenie wydatków w części 83 – Rezerwy celowe na utworzenie nowej pozycji pn. „Remont Stacji Naukowej w Tatrach </w:t>
            </w:r>
            <w:proofErr w:type="spellStart"/>
            <w:r w:rsidRPr="00FE4D7F">
              <w:rPr>
                <w:rFonts w:ascii="Times New Roman" w:hAnsi="Times New Roman"/>
                <w:szCs w:val="16"/>
              </w:rPr>
              <w:t>IGiPZ</w:t>
            </w:r>
            <w:proofErr w:type="spellEnd"/>
            <w:r w:rsidRPr="00FE4D7F">
              <w:rPr>
                <w:rFonts w:ascii="Times New Roman" w:hAnsi="Times New Roman"/>
                <w:szCs w:val="16"/>
              </w:rPr>
              <w:t xml:space="preserve"> PAN” (rozdz. 75818, wydatki majątkowe).</w:t>
            </w:r>
          </w:p>
          <w:p w14:paraId="1DF0152C" w14:textId="77777777" w:rsidR="00FE4D7F" w:rsidRPr="009B08D6" w:rsidRDefault="00FE4D7F" w:rsidP="00FE4D7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E68F3F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B651F8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5FAD863E" w14:textId="0FA35564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Barbara Bartuś</w:t>
            </w:r>
          </w:p>
        </w:tc>
      </w:tr>
      <w:tr w:rsidR="00FE4D7F" w:rsidRPr="00FE4D7F" w14:paraId="557F4731" w14:textId="77777777" w:rsidTr="008367BF">
        <w:trPr>
          <w:trHeight w:val="531"/>
        </w:trPr>
        <w:tc>
          <w:tcPr>
            <w:tcW w:w="9066" w:type="dxa"/>
            <w:gridSpan w:val="2"/>
          </w:tcPr>
          <w:p w14:paraId="755B9565" w14:textId="77777777" w:rsidR="00FE4D7F" w:rsidRPr="005730B0" w:rsidRDefault="00FE4D7F" w:rsidP="00FE4D7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4D7F" w:rsidRPr="00FE4D7F" w14:paraId="559B6C67" w14:textId="77777777" w:rsidTr="008367BF">
        <w:trPr>
          <w:trHeight w:val="531"/>
        </w:trPr>
        <w:tc>
          <w:tcPr>
            <w:tcW w:w="656" w:type="dxa"/>
          </w:tcPr>
          <w:p w14:paraId="0EDAF440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36)</w:t>
            </w:r>
          </w:p>
          <w:p w14:paraId="00D8FFBD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FD7A9E3" w14:textId="57FF7A6F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250.000 tys. zł (rozdz.</w:t>
            </w:r>
            <w:r w:rsidR="005730B0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67 – Polska Akademia Nauk na działalność pomocniczych jednostek naukowych i innych jednostek organizacyjnych Polskiej Akademii Nauk (rozdz. 73011, dotacje i subwencje) na zwiększenie środków finansowych na działalność instytutów Polskiej Akademii Nauk określoną w art. 365 pkt 2 ustawy – Prawo o szkolnictwie wyższym i nauce – utrzymanie i rozwój potencjału badawczego.</w:t>
            </w:r>
          </w:p>
          <w:p w14:paraId="2F9D3419" w14:textId="77777777" w:rsidR="00FE4D7F" w:rsidRPr="009B08D6" w:rsidRDefault="00FE4D7F" w:rsidP="00FE4D7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E45EC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20143F76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1F4282AA" w14:textId="080F9202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Zbigniew Krzysztof Kuźmiuk</w:t>
            </w:r>
          </w:p>
        </w:tc>
      </w:tr>
      <w:tr w:rsidR="00FE4D7F" w:rsidRPr="00FE4D7F" w14:paraId="32CE7171" w14:textId="77777777" w:rsidTr="008367BF">
        <w:trPr>
          <w:trHeight w:val="531"/>
        </w:trPr>
        <w:tc>
          <w:tcPr>
            <w:tcW w:w="9066" w:type="dxa"/>
            <w:gridSpan w:val="2"/>
          </w:tcPr>
          <w:p w14:paraId="469A918C" w14:textId="77777777" w:rsidR="00FE4D7F" w:rsidRPr="005730B0" w:rsidRDefault="00FE4D7F" w:rsidP="00FE4D7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4D7F" w:rsidRPr="00FE4D7F" w14:paraId="2669C9FB" w14:textId="77777777" w:rsidTr="008367BF">
        <w:trPr>
          <w:trHeight w:val="531"/>
        </w:trPr>
        <w:tc>
          <w:tcPr>
            <w:tcW w:w="656" w:type="dxa"/>
          </w:tcPr>
          <w:p w14:paraId="34E2BDC4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37)</w:t>
            </w:r>
          </w:p>
          <w:p w14:paraId="7996C724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2862A019" w14:textId="41550BE2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246.056 tys. zł (rozdz. 75818, współfinansowanie projektów z udziałem środków Unii Europejskiej), z</w:t>
            </w:r>
            <w:r w:rsidR="009B08D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przeznaczeniem na zwiększenie wydatków w części 57 – Agencja Bezpieczeństwa Wewnętrznego na Agencję Bezpieczeństwa Wewnętrznego (rozdz. 75418, z tego: świadczenia na rzecz osób fizycznych – 71.600 tys. zł (świadczenie mieszkaniowe), wydatki bieżące jednostek budżetowych – 159.491 tys. zł (z tego: wynagrodzenia – 121.876 tys. zł (z tego: wynagrodzenia osobowe pracowników – 15.000 tys. zł, uposażenia żołnierzy zawodowych oraz funkcjonariuszy – 106.876 tys. zł), pozostałe wydatki bieżące – 37.615 tys. zł) oraz wydatki majątkowe – 14.965 tys. zł.</w:t>
            </w:r>
          </w:p>
          <w:p w14:paraId="6AA4A7D6" w14:textId="77777777" w:rsidR="00FE4D7F" w:rsidRPr="009B08D6" w:rsidRDefault="00FE4D7F" w:rsidP="00FE4D7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B0DAB1A" w14:textId="5860FE70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Komisja do Spraw Służb Specjalnych</w:t>
            </w:r>
          </w:p>
        </w:tc>
      </w:tr>
      <w:tr w:rsidR="00FE4D7F" w:rsidRPr="00FE4D7F" w14:paraId="5B00C17C" w14:textId="77777777" w:rsidTr="008367BF">
        <w:trPr>
          <w:trHeight w:val="531"/>
        </w:trPr>
        <w:tc>
          <w:tcPr>
            <w:tcW w:w="656" w:type="dxa"/>
          </w:tcPr>
          <w:p w14:paraId="7049B413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38)</w:t>
            </w:r>
          </w:p>
          <w:p w14:paraId="568E2A4C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26F986F1" w14:textId="55614C07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228.850 tys. zł (rozdz.</w:t>
            </w:r>
            <w:r w:rsidR="009B08D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59 – Agencja Wywiadu na Agencję Wywiadu (rozdz. 75419, z tego: świadczenia na rzecz osób fizycznych – 30.000 tys. zł (świadczenie mieszkaniowe), wydatki bieżące jednostek budżetowych – 169.350 tys. zł (z tego: wynagrodzenia – 26.750 tys. zł (z tego: wynagrodzenia osobowe pracowników – 12.000 tys. zł, uposażenia żołnierzy zawodowych oraz funkcjonariuszy – 14.750 tys. zł), pozostałe wydatki bieżące – 142.600 tys. zł) oraz wydatki majątkowe – 29.500 tys. zł.</w:t>
            </w:r>
          </w:p>
          <w:p w14:paraId="4DBAA384" w14:textId="77777777" w:rsidR="00FE4D7F" w:rsidRPr="009B08D6" w:rsidRDefault="00FE4D7F" w:rsidP="00FE4D7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E36E520" w14:textId="464B27F6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Komisja do Spraw Służb Specjalnych</w:t>
            </w:r>
          </w:p>
        </w:tc>
      </w:tr>
      <w:tr w:rsidR="00FE4D7F" w:rsidRPr="00FE4D7F" w14:paraId="2097F9ED" w14:textId="77777777" w:rsidTr="008367BF">
        <w:trPr>
          <w:trHeight w:val="531"/>
        </w:trPr>
        <w:tc>
          <w:tcPr>
            <w:tcW w:w="9066" w:type="dxa"/>
            <w:gridSpan w:val="2"/>
          </w:tcPr>
          <w:p w14:paraId="470B891D" w14:textId="77777777" w:rsidR="00FE4D7F" w:rsidRPr="009B08D6" w:rsidRDefault="00FE4D7F" w:rsidP="00FE4D7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4D7F" w:rsidRPr="00FE4D7F" w14:paraId="472F3CC0" w14:textId="77777777" w:rsidTr="008367BF">
        <w:trPr>
          <w:trHeight w:val="531"/>
        </w:trPr>
        <w:tc>
          <w:tcPr>
            <w:tcW w:w="656" w:type="dxa"/>
          </w:tcPr>
          <w:p w14:paraId="015BAB2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39)</w:t>
            </w:r>
          </w:p>
          <w:p w14:paraId="34C1B788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06AAB760" w14:textId="1A72EF18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(…) zmniejszyć wydatki o kwotę 140.000 tys. zł (rozdz.</w:t>
            </w:r>
            <w:r w:rsidR="009B08D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„Budowa Podkarpackiego Centrum Chorób Serca w</w:t>
            </w:r>
            <w:r w:rsidR="009B08D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Klinicznym Szpitalu Wojewódzkim Nr 2 im. Św. Jadwigi Królowej w Rzeszowie” (rozdz. 85195, wydatki majątkowe).</w:t>
            </w:r>
          </w:p>
          <w:p w14:paraId="5E498A1E" w14:textId="77777777" w:rsidR="00FE4D7F" w:rsidRPr="009B08D6" w:rsidRDefault="00FE4D7F" w:rsidP="00FE4D7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64497D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5082340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455ACB1F" w14:textId="4C48E3B4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</w:tc>
      </w:tr>
      <w:tr w:rsidR="00FE4D7F" w:rsidRPr="00FE4D7F" w14:paraId="31380F42" w14:textId="77777777" w:rsidTr="008367BF">
        <w:trPr>
          <w:trHeight w:val="531"/>
        </w:trPr>
        <w:tc>
          <w:tcPr>
            <w:tcW w:w="9066" w:type="dxa"/>
            <w:gridSpan w:val="2"/>
          </w:tcPr>
          <w:p w14:paraId="7A3A7F71" w14:textId="77777777" w:rsidR="00FE4D7F" w:rsidRPr="009B08D6" w:rsidRDefault="00FE4D7F" w:rsidP="00FE4D7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4D7F" w:rsidRPr="00FE4D7F" w14:paraId="7B4D76F7" w14:textId="77777777" w:rsidTr="008367BF">
        <w:trPr>
          <w:trHeight w:val="531"/>
        </w:trPr>
        <w:tc>
          <w:tcPr>
            <w:tcW w:w="656" w:type="dxa"/>
          </w:tcPr>
          <w:p w14:paraId="4EAE1E88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40)</w:t>
            </w:r>
          </w:p>
          <w:p w14:paraId="08D63328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C7540A7" w14:textId="319D2B3A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8. – Rezerwa na realizację projektów współfinansowanych z udziałem środków pochodzących z budżetu UE oraz ze środków pomocy bezzwrotnej (...) zmniejszyć wydatki o kwotę 100.000 tys. zł (rozdz. 75818, współfinansowanie projektów z udziałem środków Unii Europejskiej), z</w:t>
            </w:r>
            <w:r w:rsidR="009B08D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przeznaczeniem na zwiększenie wydatków w części 39 – Transport na drogi publiczne krajowe (rozdz. 60011, wydatki majątkowe) na przebudowę drogi krajowej nr 77 na odcinku </w:t>
            </w:r>
            <w:proofErr w:type="spellStart"/>
            <w:r w:rsidRPr="00FE4D7F">
              <w:rPr>
                <w:rFonts w:ascii="Times New Roman" w:hAnsi="Times New Roman"/>
                <w:szCs w:val="16"/>
              </w:rPr>
              <w:t>Przędzel</w:t>
            </w:r>
            <w:proofErr w:type="spellEnd"/>
            <w:r w:rsidRPr="00FE4D7F">
              <w:rPr>
                <w:rFonts w:ascii="Times New Roman" w:hAnsi="Times New Roman"/>
                <w:szCs w:val="16"/>
              </w:rPr>
              <w:t xml:space="preserve"> – Tarnogóra.</w:t>
            </w:r>
          </w:p>
          <w:p w14:paraId="593E0635" w14:textId="77777777" w:rsidR="00FE4D7F" w:rsidRPr="009B08D6" w:rsidRDefault="00FE4D7F" w:rsidP="00FE4D7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E0EDD52" w14:textId="23545A5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</w:tc>
      </w:tr>
      <w:tr w:rsidR="00FE4D7F" w:rsidRPr="00FE4D7F" w14:paraId="71E5C931" w14:textId="77777777" w:rsidTr="008367BF">
        <w:trPr>
          <w:trHeight w:val="531"/>
        </w:trPr>
        <w:tc>
          <w:tcPr>
            <w:tcW w:w="9066" w:type="dxa"/>
            <w:gridSpan w:val="2"/>
          </w:tcPr>
          <w:p w14:paraId="65D9DC50" w14:textId="77777777" w:rsidR="00FE4D7F" w:rsidRPr="009B08D6" w:rsidRDefault="00FE4D7F" w:rsidP="00FE4D7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4D7F" w:rsidRPr="00FE4D7F" w14:paraId="2C4DDB3A" w14:textId="77777777" w:rsidTr="008367BF">
        <w:trPr>
          <w:trHeight w:val="531"/>
        </w:trPr>
        <w:tc>
          <w:tcPr>
            <w:tcW w:w="656" w:type="dxa"/>
          </w:tcPr>
          <w:p w14:paraId="17645EBB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41)</w:t>
            </w:r>
          </w:p>
          <w:p w14:paraId="0092DE3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D6392E3" w14:textId="28AF0BF9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(…) zmniejszyć wydatki o kwotę 100.000 tys. zł (rozdz.</w:t>
            </w:r>
            <w:r w:rsidR="009B08D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</w:t>
            </w:r>
            <w:r w:rsidR="009B08D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przeznaczeniem na zwiększenie wydatków w części 83 – Rezerwy celowe na utworzenie nowej pozycji pn. „Budowa Podkarpackiego Centrum Medycyny Dziecięcej w Rzeszowie” (rozdz. 85195, wydatki majątkowe).</w:t>
            </w:r>
          </w:p>
          <w:p w14:paraId="1006DD12" w14:textId="77777777" w:rsidR="00FE4D7F" w:rsidRPr="009B08D6" w:rsidRDefault="00FE4D7F" w:rsidP="00FE4D7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25BA8E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416BB8A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56378DF5" w14:textId="761A8F4C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</w:tc>
      </w:tr>
      <w:tr w:rsidR="00FE4D7F" w:rsidRPr="00FE4D7F" w14:paraId="4AD98309" w14:textId="77777777" w:rsidTr="008367BF">
        <w:trPr>
          <w:trHeight w:val="531"/>
        </w:trPr>
        <w:tc>
          <w:tcPr>
            <w:tcW w:w="656" w:type="dxa"/>
          </w:tcPr>
          <w:p w14:paraId="73939BDC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42)</w:t>
            </w:r>
          </w:p>
          <w:p w14:paraId="00CF2DA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27171458" w14:textId="459CD3A2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40.000 tys. zł (rozdz.</w:t>
            </w:r>
            <w:r w:rsidR="009B08D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„Rezerwa na rozbudowę i modernizację infrastruktury (budowa nowych obiektów i wyposażenie) Wydziału Lekarskiego i Nauk o Zdrowiu w Akademii Nauk Stosowanych w Nowym Sączu</w:t>
            </w:r>
            <w:r w:rsidR="007618C0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85195, wydatki majątkowe).</w:t>
            </w:r>
          </w:p>
          <w:p w14:paraId="3B74420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76168FA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5A92C2C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4B4636F6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Zbigniew Krzysztof Kuźmiuk</w:t>
            </w:r>
          </w:p>
          <w:p w14:paraId="5FB754D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Patryk Wicher</w:t>
            </w:r>
          </w:p>
          <w:p w14:paraId="173E449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2044FD20" w14:textId="77777777" w:rsidTr="008367BF">
        <w:trPr>
          <w:trHeight w:val="531"/>
        </w:trPr>
        <w:tc>
          <w:tcPr>
            <w:tcW w:w="9066" w:type="dxa"/>
            <w:gridSpan w:val="2"/>
          </w:tcPr>
          <w:p w14:paraId="1584BCA0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30782F37" w14:textId="77777777" w:rsidTr="008367BF">
        <w:trPr>
          <w:trHeight w:val="531"/>
        </w:trPr>
        <w:tc>
          <w:tcPr>
            <w:tcW w:w="656" w:type="dxa"/>
          </w:tcPr>
          <w:p w14:paraId="11AF748B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43)</w:t>
            </w:r>
          </w:p>
          <w:p w14:paraId="1316A9A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67772523" w14:textId="5FB4014B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40.000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</w:t>
            </w:r>
            <w:r w:rsidR="009B08D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przeznaczeniem na zwiększenie wydatków w części 28 – Szkolnictwo wyższe i</w:t>
            </w:r>
            <w:r w:rsidR="009B08D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nauka na pozostałą działalność (rozdz. 73095, wydatki bieżące jednostek budżetowych) na zwiększenie środków finansowych na świadczenia dla młodzieży i</w:t>
            </w:r>
            <w:r w:rsidR="009B08D6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pracowników dotkniętych problemem niepełnosprawności.</w:t>
            </w:r>
          </w:p>
          <w:p w14:paraId="60D895C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6FF6692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5B2DCF8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077FEC6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Zbigniew Krzysztof Kuźmiuk</w:t>
            </w:r>
          </w:p>
          <w:p w14:paraId="519DDEC6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6E216285" w14:textId="77777777" w:rsidTr="008367BF">
        <w:trPr>
          <w:trHeight w:val="531"/>
        </w:trPr>
        <w:tc>
          <w:tcPr>
            <w:tcW w:w="9066" w:type="dxa"/>
            <w:gridSpan w:val="2"/>
          </w:tcPr>
          <w:p w14:paraId="0DB8304B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1C45EC44" w14:textId="77777777" w:rsidTr="008367BF">
        <w:trPr>
          <w:trHeight w:val="531"/>
        </w:trPr>
        <w:tc>
          <w:tcPr>
            <w:tcW w:w="656" w:type="dxa"/>
          </w:tcPr>
          <w:p w14:paraId="11CD67C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44)</w:t>
            </w:r>
          </w:p>
          <w:p w14:paraId="101300A8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440CEBD2" w14:textId="35867D08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(…) zmniejszyć wydatki o kwotę 40.000 tys. zł (rozdz. 75818, współfinansowanie projektów z udziałem środków Unii Europejskiej), z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przeznaczeniem na zwiększenie wydatków w części 83 – Rezerwy celowe na utworzenie nowej pozycji pn. „Budowa nowej siedziby Specjalnego Ośrodka Szkolno-Wychowawczego w Sanoku” (rozdz. 75818, wydatki majątkowe).</w:t>
            </w:r>
          </w:p>
          <w:p w14:paraId="3EBFB95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5C37426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4EFC7CC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474AEF8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20D4BC3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418F31A8" w14:textId="77777777" w:rsidTr="008367BF">
        <w:trPr>
          <w:trHeight w:val="531"/>
        </w:trPr>
        <w:tc>
          <w:tcPr>
            <w:tcW w:w="9066" w:type="dxa"/>
            <w:gridSpan w:val="2"/>
          </w:tcPr>
          <w:p w14:paraId="4185B575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7DF4079F" w14:textId="77777777" w:rsidR="00027DAF" w:rsidRDefault="00027DAF">
      <w:r>
        <w:br w:type="page"/>
      </w: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410"/>
      </w:tblGrid>
      <w:tr w:rsidR="00FE4D7F" w:rsidRPr="00FE4D7F" w14:paraId="0DC46574" w14:textId="77777777" w:rsidTr="008367BF">
        <w:trPr>
          <w:trHeight w:val="531"/>
        </w:trPr>
        <w:tc>
          <w:tcPr>
            <w:tcW w:w="656" w:type="dxa"/>
          </w:tcPr>
          <w:p w14:paraId="2D70BFF1" w14:textId="17A29475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45)</w:t>
            </w:r>
          </w:p>
          <w:p w14:paraId="59804615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290D830D" w14:textId="2A59F82A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35.000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przeznaczeniem na zwiększenie wydatków w części 68 – Państwowa Agencja Atomistyki na program polskiej energetyki jądrowej (rozdz. 15021, wydatki majątkowe) na prace nad projektem wykonawczym na rok 2026 reaktora wysokotemperaturowego HTGR – POLA w Narodowym Centrum Badań Jądrowych w Świerku.</w:t>
            </w:r>
          </w:p>
          <w:p w14:paraId="06694106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0EF0389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0B8595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2B483FF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Zbigniew Krzysztof Kuźmiuk</w:t>
            </w:r>
          </w:p>
          <w:p w14:paraId="0DC9B22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131462AC" w14:textId="77777777" w:rsidTr="008367BF">
        <w:trPr>
          <w:trHeight w:val="531"/>
        </w:trPr>
        <w:tc>
          <w:tcPr>
            <w:tcW w:w="9066" w:type="dxa"/>
            <w:gridSpan w:val="2"/>
          </w:tcPr>
          <w:p w14:paraId="4274BA1B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4B0562EE" w14:textId="77777777" w:rsidTr="008367BF">
        <w:trPr>
          <w:trHeight w:val="531"/>
        </w:trPr>
        <w:tc>
          <w:tcPr>
            <w:tcW w:w="656" w:type="dxa"/>
          </w:tcPr>
          <w:p w14:paraId="101A113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46)</w:t>
            </w:r>
          </w:p>
          <w:p w14:paraId="53123AD3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7D678910" w14:textId="42A7A3CE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30.000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75818, współfinansowanie projektów z udziałem środków Unii Europejskiej), z przeznaczeniem na zwiększenie wydatków w części 83 – Rezerwy celowe na utworzenie nowej pozycji pn. </w:t>
            </w:r>
            <w:r w:rsidR="00027DAF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 xml:space="preserve">Przebudowa Domu Strzelca ze schronem (schron w 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podziemiach) w powiecie lubaczowskim</w:t>
            </w:r>
            <w:r w:rsidR="00027DA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080237E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582773F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7C984C1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79AB7F7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43450CB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2E9399C2" w14:textId="77777777" w:rsidTr="008367BF">
        <w:trPr>
          <w:trHeight w:val="531"/>
        </w:trPr>
        <w:tc>
          <w:tcPr>
            <w:tcW w:w="9066" w:type="dxa"/>
            <w:gridSpan w:val="2"/>
          </w:tcPr>
          <w:p w14:paraId="28B122DF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27886F5A" w14:textId="77777777" w:rsidTr="008367BF">
        <w:trPr>
          <w:trHeight w:val="531"/>
        </w:trPr>
        <w:tc>
          <w:tcPr>
            <w:tcW w:w="656" w:type="dxa"/>
          </w:tcPr>
          <w:p w14:paraId="6F7E6BA9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47)</w:t>
            </w:r>
          </w:p>
          <w:p w14:paraId="5FF51779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58925825" w14:textId="2EA78200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25.000 tys. zł (rozdz. 75818, współfinansowanie projektów z udziałem środków Unii Europejskiej), z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przeznaczeniem na zwiększenie wydatków w części 22 – Gospodarka wodna na działalność Państwowego Gospodarstwa Wodnego Wody Polskie (rozdz. 90025, wydatki majątkowe) na zadania inwestycyjne na terenie województwa dolnośląskiego mające na celu wzmocnienie bezpieczeństwa przeciwpowodziowego.</w:t>
            </w:r>
          </w:p>
          <w:p w14:paraId="014C5F7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69F6C11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  <w:p w14:paraId="3A59F13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702A0E37" w14:textId="77777777" w:rsidTr="008367BF">
        <w:trPr>
          <w:trHeight w:val="531"/>
        </w:trPr>
        <w:tc>
          <w:tcPr>
            <w:tcW w:w="9066" w:type="dxa"/>
            <w:gridSpan w:val="2"/>
          </w:tcPr>
          <w:p w14:paraId="3824A065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68C940EF" w14:textId="77777777" w:rsidR="00027DAF" w:rsidRDefault="00027DAF">
      <w:r>
        <w:br w:type="page"/>
      </w: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410"/>
      </w:tblGrid>
      <w:tr w:rsidR="00FE4D7F" w:rsidRPr="00FE4D7F" w14:paraId="58CB943E" w14:textId="77777777" w:rsidTr="008367BF">
        <w:trPr>
          <w:trHeight w:val="531"/>
        </w:trPr>
        <w:tc>
          <w:tcPr>
            <w:tcW w:w="656" w:type="dxa"/>
          </w:tcPr>
          <w:p w14:paraId="187057C8" w14:textId="6B331795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48)</w:t>
            </w:r>
          </w:p>
          <w:p w14:paraId="28E45A9D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5B751366" w14:textId="5552485E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25.000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42 – Sprawy wewnętrzne na ochotnicze straże pożarne (rozdz. 75412, dotacje i subwencje) na dofinansowanie do działalności Młodzieżowych i Dziecięcych Drużyn Pożarniczych.</w:t>
            </w:r>
          </w:p>
          <w:p w14:paraId="35760C2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0CBCA3F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BEBCB6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5FE6BB2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Władysław Kurowski</w:t>
            </w:r>
          </w:p>
          <w:p w14:paraId="31A6C2B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Patryk Wicher</w:t>
            </w:r>
          </w:p>
          <w:p w14:paraId="6589213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2C202361" w14:textId="77777777" w:rsidTr="008367BF">
        <w:trPr>
          <w:trHeight w:val="531"/>
        </w:trPr>
        <w:tc>
          <w:tcPr>
            <w:tcW w:w="9066" w:type="dxa"/>
            <w:gridSpan w:val="2"/>
          </w:tcPr>
          <w:p w14:paraId="1502EBE3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1D47AA9C" w14:textId="77777777" w:rsidTr="008367BF">
        <w:trPr>
          <w:trHeight w:val="531"/>
        </w:trPr>
        <w:tc>
          <w:tcPr>
            <w:tcW w:w="656" w:type="dxa"/>
          </w:tcPr>
          <w:p w14:paraId="67FA17C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49)</w:t>
            </w:r>
          </w:p>
          <w:p w14:paraId="006E26F3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CD8F7F8" w14:textId="68D40760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25.000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75818, współfinansowanie projektów z udziałem środków Unii Europejskiej), z przeznaczeniem na zwiększenie wydatków w części 83 – Rezerwy celowe na utworzenie nowej pozycji pn. </w:t>
            </w:r>
            <w:r w:rsidR="00027DAF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Utworzenie w Jarosławiu – Podkarpackiego Centrum Sportu, Rekreacji i Rehabilitacji po Przeszczepach i Transplantacjach</w:t>
            </w:r>
            <w:r w:rsidR="00027DA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4AADA7B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03079C1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55FBEB8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3C879DB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39B9859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0EE3765C" w14:textId="77777777" w:rsidTr="008367BF">
        <w:trPr>
          <w:trHeight w:val="531"/>
        </w:trPr>
        <w:tc>
          <w:tcPr>
            <w:tcW w:w="9066" w:type="dxa"/>
            <w:gridSpan w:val="2"/>
          </w:tcPr>
          <w:p w14:paraId="6168DC97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4FB918F3" w14:textId="77777777" w:rsidTr="008367BF">
        <w:trPr>
          <w:trHeight w:val="531"/>
        </w:trPr>
        <w:tc>
          <w:tcPr>
            <w:tcW w:w="656" w:type="dxa"/>
          </w:tcPr>
          <w:p w14:paraId="4740514F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50)</w:t>
            </w:r>
          </w:p>
          <w:p w14:paraId="097C0BC9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76DCC774" w14:textId="75D8D56E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(…) zmniejszyć wydatki o kwotę 25.000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39 – Transport na infrastrukturę</w:t>
            </w:r>
            <w:r w:rsidR="009B548F">
              <w:rPr>
                <w:rFonts w:ascii="Times New Roman" w:hAnsi="Times New Roman"/>
                <w:szCs w:val="16"/>
              </w:rPr>
              <w:t xml:space="preserve"> </w:t>
            </w:r>
            <w:r w:rsidRPr="00FE4D7F">
              <w:rPr>
                <w:rFonts w:ascii="Times New Roman" w:hAnsi="Times New Roman"/>
                <w:szCs w:val="16"/>
              </w:rPr>
              <w:t>kolejową (rozdz. 60002, wydatki majątkowe) na rewitalizację dworca kolejowego w</w:t>
            </w:r>
            <w:r w:rsidR="009B548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Krośnie.</w:t>
            </w:r>
          </w:p>
          <w:p w14:paraId="0EDC982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FC55F3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11E38FE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6214B4E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4F6E261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75346462" w14:textId="77777777" w:rsidTr="008367BF">
        <w:trPr>
          <w:trHeight w:val="531"/>
        </w:trPr>
        <w:tc>
          <w:tcPr>
            <w:tcW w:w="9066" w:type="dxa"/>
            <w:gridSpan w:val="2"/>
          </w:tcPr>
          <w:p w14:paraId="0AFF0A22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71D342E2" w14:textId="77777777" w:rsidR="00027DAF" w:rsidRDefault="00027DAF">
      <w:r>
        <w:br w:type="page"/>
      </w: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410"/>
      </w:tblGrid>
      <w:tr w:rsidR="00FE4D7F" w:rsidRPr="00FE4D7F" w14:paraId="3731A02F" w14:textId="77777777" w:rsidTr="008367BF">
        <w:trPr>
          <w:trHeight w:val="531"/>
        </w:trPr>
        <w:tc>
          <w:tcPr>
            <w:tcW w:w="656" w:type="dxa"/>
          </w:tcPr>
          <w:p w14:paraId="75FBFFFB" w14:textId="65E1DC6F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51)</w:t>
            </w:r>
          </w:p>
          <w:p w14:paraId="5F982E1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6C2D8744" w14:textId="1AFAFD14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20.000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75818, współfinansowanie projektów z udziałem środków Unii Europejskiej), z przeznaczeniem na zwiększenie wydatków w części 83 – Rezerwy celowe na utworzenie nowej pozycji pn. </w:t>
            </w:r>
            <w:r w:rsidR="00027DAF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Renowacja i pogłębienie istniejących otworów studziennych oraz budowa przynajmniej dwóch nowych studni głębinowych w gminie Tyczyn</w:t>
            </w:r>
            <w:r w:rsidR="00027DA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29AB242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2596CE1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256D7E6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Marcin Warchoł</w:t>
            </w:r>
          </w:p>
          <w:p w14:paraId="74982AA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0CA87F8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3C390F1F" w14:textId="77777777" w:rsidTr="008367BF">
        <w:trPr>
          <w:trHeight w:val="531"/>
        </w:trPr>
        <w:tc>
          <w:tcPr>
            <w:tcW w:w="9066" w:type="dxa"/>
            <w:gridSpan w:val="2"/>
          </w:tcPr>
          <w:p w14:paraId="05DAF6C1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7E565B09" w14:textId="77777777" w:rsidTr="008367BF">
        <w:trPr>
          <w:trHeight w:val="531"/>
        </w:trPr>
        <w:tc>
          <w:tcPr>
            <w:tcW w:w="656" w:type="dxa"/>
          </w:tcPr>
          <w:p w14:paraId="7405FD43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52)</w:t>
            </w:r>
          </w:p>
          <w:p w14:paraId="24D1EDD9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249E7713" w14:textId="0641B5BF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20.000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„Modernizacja dworca kolejowego w Ropczycach” (rozdz. 75818, wydatki majątkowe).</w:t>
            </w:r>
          </w:p>
          <w:p w14:paraId="6E4AD43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47BB2FC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  <w:p w14:paraId="7325706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678AC715" w14:textId="77777777" w:rsidTr="008367BF">
        <w:trPr>
          <w:trHeight w:val="531"/>
        </w:trPr>
        <w:tc>
          <w:tcPr>
            <w:tcW w:w="9066" w:type="dxa"/>
            <w:gridSpan w:val="2"/>
          </w:tcPr>
          <w:p w14:paraId="51EF61E1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59F33F3C" w14:textId="77777777" w:rsidTr="008367BF">
        <w:trPr>
          <w:trHeight w:val="531"/>
        </w:trPr>
        <w:tc>
          <w:tcPr>
            <w:tcW w:w="656" w:type="dxa"/>
          </w:tcPr>
          <w:p w14:paraId="5204625F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53)</w:t>
            </w:r>
          </w:p>
          <w:p w14:paraId="0D3EA604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7739037" w14:textId="134CCEAF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20.000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„Rewitalizacja dworca kolejowego w Tarnobrzegu” (rozdz. 75818, wydatki majątkowe).</w:t>
            </w:r>
          </w:p>
          <w:p w14:paraId="677060A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5D37C16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  <w:p w14:paraId="3F02654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690D3366" w14:textId="77777777" w:rsidTr="008367BF">
        <w:trPr>
          <w:trHeight w:val="531"/>
        </w:trPr>
        <w:tc>
          <w:tcPr>
            <w:tcW w:w="9066" w:type="dxa"/>
            <w:gridSpan w:val="2"/>
          </w:tcPr>
          <w:p w14:paraId="63CDCBB8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1C171900" w14:textId="77777777" w:rsidTr="008367BF">
        <w:trPr>
          <w:trHeight w:val="531"/>
        </w:trPr>
        <w:tc>
          <w:tcPr>
            <w:tcW w:w="656" w:type="dxa"/>
          </w:tcPr>
          <w:p w14:paraId="3A79BCED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54)</w:t>
            </w:r>
          </w:p>
          <w:p w14:paraId="6B51A703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68112E7" w14:textId="297E48BE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15.000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90 – Akademia Kopernikańska na pozostałą działalność (rozdz. 73095, dotacje i subwencje) na dotacje dla Centrum Badawczego Mikołaja Kopernika w Akademii Kopernikańskiej.</w:t>
            </w:r>
          </w:p>
          <w:p w14:paraId="10BF08A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0BBBB54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B25362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51073207" w14:textId="04A1C766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Zbigniew Krzysztof Kuźmiuk</w:t>
            </w:r>
          </w:p>
        </w:tc>
      </w:tr>
      <w:tr w:rsidR="00FE4D7F" w:rsidRPr="00FE4D7F" w14:paraId="71D71F4F" w14:textId="77777777" w:rsidTr="008367BF">
        <w:trPr>
          <w:trHeight w:val="531"/>
        </w:trPr>
        <w:tc>
          <w:tcPr>
            <w:tcW w:w="656" w:type="dxa"/>
          </w:tcPr>
          <w:p w14:paraId="7B7B24D4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55)</w:t>
            </w:r>
          </w:p>
          <w:p w14:paraId="3E40DC24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594A261F" w14:textId="1E6F92B7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15.000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„Rozbudowa Centrum Opieki Medycznej w Jarosławiu poprzez rozbudowę Przychodni Specjalistycznych” (rozdz. 85195, wydatki majątkowe).</w:t>
            </w:r>
          </w:p>
          <w:p w14:paraId="0CA55353" w14:textId="77777777" w:rsidR="00FE4D7F" w:rsidRPr="00027DAF" w:rsidRDefault="00FE4D7F" w:rsidP="00FE4D7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D7A456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16C49D3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3BB38A8D" w14:textId="6276D7C9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</w:tc>
      </w:tr>
      <w:tr w:rsidR="00FE4D7F" w:rsidRPr="00FE4D7F" w14:paraId="735F9727" w14:textId="77777777" w:rsidTr="008367BF">
        <w:trPr>
          <w:trHeight w:val="531"/>
        </w:trPr>
        <w:tc>
          <w:tcPr>
            <w:tcW w:w="9066" w:type="dxa"/>
            <w:gridSpan w:val="2"/>
          </w:tcPr>
          <w:p w14:paraId="64D8FC9A" w14:textId="77777777" w:rsidR="00FE4D7F" w:rsidRPr="00027DAF" w:rsidRDefault="00FE4D7F" w:rsidP="00FE4D7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4D7F" w:rsidRPr="00FE4D7F" w14:paraId="7468E1C9" w14:textId="77777777" w:rsidTr="008367BF">
        <w:trPr>
          <w:trHeight w:val="531"/>
        </w:trPr>
        <w:tc>
          <w:tcPr>
            <w:tcW w:w="656" w:type="dxa"/>
          </w:tcPr>
          <w:p w14:paraId="3536B2FF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56)</w:t>
            </w:r>
          </w:p>
          <w:p w14:paraId="0E7DB5FC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07BB33C1" w14:textId="22910D59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15.000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21 – Gospodarka morska na urzędy morskie (rozdz. 60043, wydatki majątkowe) na zwiększenie wydatków budżetu państwa na kontynuację programu wieloletniego „Budowa drogi wodnej łączącej Zalew Wiślany z Zatoką Gdańską”.</w:t>
            </w:r>
          </w:p>
          <w:p w14:paraId="33BD3739" w14:textId="77777777" w:rsidR="00FE4D7F" w:rsidRPr="00027DAF" w:rsidRDefault="00FE4D7F" w:rsidP="00FE4D7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FC63D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798E282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7E2534D6" w14:textId="04411849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Andrzej Śliwka</w:t>
            </w:r>
          </w:p>
        </w:tc>
      </w:tr>
      <w:tr w:rsidR="00FE4D7F" w:rsidRPr="00FE4D7F" w14:paraId="1367CD1D" w14:textId="77777777" w:rsidTr="008367BF">
        <w:trPr>
          <w:trHeight w:val="531"/>
        </w:trPr>
        <w:tc>
          <w:tcPr>
            <w:tcW w:w="9066" w:type="dxa"/>
            <w:gridSpan w:val="2"/>
          </w:tcPr>
          <w:p w14:paraId="76AAD985" w14:textId="77777777" w:rsidR="00FE4D7F" w:rsidRPr="00027DAF" w:rsidRDefault="00FE4D7F" w:rsidP="00FE4D7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4D7F" w:rsidRPr="00FE4D7F" w14:paraId="093478C8" w14:textId="77777777" w:rsidTr="008367BF">
        <w:trPr>
          <w:trHeight w:val="531"/>
        </w:trPr>
        <w:tc>
          <w:tcPr>
            <w:tcW w:w="656" w:type="dxa"/>
          </w:tcPr>
          <w:p w14:paraId="10348683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57)</w:t>
            </w:r>
          </w:p>
          <w:p w14:paraId="4A19132D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F01790B" w14:textId="13E20F6F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15.000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„Rewitalizacja dworca kolejowego w Nisku”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wydatki majątkowe).</w:t>
            </w:r>
          </w:p>
          <w:p w14:paraId="368D70B7" w14:textId="77777777" w:rsidR="00FE4D7F" w:rsidRPr="00027DAF" w:rsidRDefault="00FE4D7F" w:rsidP="00FE4D7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2B086E9" w14:textId="504D48F6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</w:tc>
      </w:tr>
      <w:tr w:rsidR="00FE4D7F" w:rsidRPr="00FE4D7F" w14:paraId="4E26BB0C" w14:textId="77777777" w:rsidTr="008367BF">
        <w:trPr>
          <w:trHeight w:val="531"/>
        </w:trPr>
        <w:tc>
          <w:tcPr>
            <w:tcW w:w="9066" w:type="dxa"/>
            <w:gridSpan w:val="2"/>
          </w:tcPr>
          <w:p w14:paraId="3D0A45DB" w14:textId="77777777" w:rsidR="00FE4D7F" w:rsidRPr="00027DAF" w:rsidRDefault="00FE4D7F" w:rsidP="00FE4D7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4D7F" w:rsidRPr="00FE4D7F" w14:paraId="72F3594A" w14:textId="77777777" w:rsidTr="008367BF">
        <w:trPr>
          <w:trHeight w:val="531"/>
        </w:trPr>
        <w:tc>
          <w:tcPr>
            <w:tcW w:w="656" w:type="dxa"/>
          </w:tcPr>
          <w:p w14:paraId="3EE2A90E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58)</w:t>
            </w:r>
          </w:p>
          <w:p w14:paraId="187C54EE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74D2F5F1" w14:textId="77777777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(…) zmniejszyć wydatki o kwotę 15.000 tys. zł (rozdz. 75818, współfinansowanie projektów z udziałem środków Unii Europejskiej), z przeznaczeniem na zwiększenie wydatków w części 83 – Rezerwy celowe na utworzenie nowej pozycji pn. „Modernizacja Centrum Onkologicznego i utworzenie Pracowni Brachyterapii w Wojewódzkim Szpitalu im. Zofii z Zamoyskich Tarnowskiej w Tarnobrzegu” (rozdz. 85195, wydatki majątkowe).</w:t>
            </w:r>
          </w:p>
          <w:p w14:paraId="5C320354" w14:textId="77777777" w:rsidR="00FE4D7F" w:rsidRPr="00027DAF" w:rsidRDefault="00FE4D7F" w:rsidP="00FE4D7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5B6933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4839AB4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6997786A" w14:textId="3FF4F828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</w:tc>
      </w:tr>
      <w:tr w:rsidR="00FE4D7F" w:rsidRPr="00FE4D7F" w14:paraId="5643830A" w14:textId="77777777" w:rsidTr="008367BF">
        <w:trPr>
          <w:trHeight w:val="531"/>
        </w:trPr>
        <w:tc>
          <w:tcPr>
            <w:tcW w:w="656" w:type="dxa"/>
          </w:tcPr>
          <w:p w14:paraId="39DB16CC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59)</w:t>
            </w:r>
          </w:p>
          <w:p w14:paraId="25066096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00B4111E" w14:textId="7D18CE08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12.000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46 – Zdrowie na szpitale kliniczne (rozdz. 85112, wydatki majątkowe) na przebudowę pomieszczeń I piętra w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budynku </w:t>
            </w:r>
            <w:r w:rsidR="009B548F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B</w:t>
            </w:r>
            <w:r w:rsidR="009B548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dla Bloku Operacyjnego Kliniki Chirurgii Ogólnej, Onkologicznej i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Otolaryngologii w Uniwersyteckim Szpitalu Klinicznym im. Fryderyka Chopina w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Rzeszowie.</w:t>
            </w:r>
          </w:p>
          <w:p w14:paraId="17016F56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2D18FC0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2887576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380F0FD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34DE7BE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5FB46A18" w14:textId="77777777" w:rsidTr="008367BF">
        <w:trPr>
          <w:trHeight w:val="531"/>
        </w:trPr>
        <w:tc>
          <w:tcPr>
            <w:tcW w:w="9066" w:type="dxa"/>
            <w:gridSpan w:val="2"/>
          </w:tcPr>
          <w:p w14:paraId="7706ECB9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638F6528" w14:textId="77777777" w:rsidTr="008367BF">
        <w:trPr>
          <w:trHeight w:val="531"/>
        </w:trPr>
        <w:tc>
          <w:tcPr>
            <w:tcW w:w="656" w:type="dxa"/>
          </w:tcPr>
          <w:p w14:paraId="27570259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60)</w:t>
            </w:r>
          </w:p>
          <w:p w14:paraId="5001CBD3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6FF54008" w14:textId="6FB7D929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(…) zmniejszyć wydatki o kwotę 12.000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„Budowa Zakładu Opiekuńczo-Leczniczego przy SP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ZOZ w Kolbuszowej” (rozdz. 85195, wydatki majątkowe).</w:t>
            </w:r>
          </w:p>
          <w:p w14:paraId="2EA65FB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FB24C5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627782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233A36A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0B4EA7F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24414F9F" w14:textId="77777777" w:rsidTr="008367BF">
        <w:trPr>
          <w:trHeight w:val="531"/>
        </w:trPr>
        <w:tc>
          <w:tcPr>
            <w:tcW w:w="9066" w:type="dxa"/>
            <w:gridSpan w:val="2"/>
          </w:tcPr>
          <w:p w14:paraId="0F289DFB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229A7CDA" w14:textId="77777777" w:rsidTr="008367BF">
        <w:trPr>
          <w:trHeight w:val="531"/>
        </w:trPr>
        <w:tc>
          <w:tcPr>
            <w:tcW w:w="656" w:type="dxa"/>
          </w:tcPr>
          <w:p w14:paraId="78984B65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61)</w:t>
            </w:r>
          </w:p>
          <w:p w14:paraId="05914A38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1D908CE" w14:textId="757AAE35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(…) zmniejszyć wydatki o kwotę 11.500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„Budowa lądowiska dla helikopterów HEMS wraz z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parkingiem wielopoziomowym przy Klinicznym Szpitalu Wojewódzkim Nr 2 im.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Św. Jadwigi Królowej w Rzeszowie” (rozdz. 85195, wydatki majątkowe).</w:t>
            </w:r>
          </w:p>
          <w:p w14:paraId="6E33A51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4E5176E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264AD55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1FE6E2D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7798239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734A9BB5" w14:textId="77777777" w:rsidTr="008367BF">
        <w:trPr>
          <w:trHeight w:val="531"/>
        </w:trPr>
        <w:tc>
          <w:tcPr>
            <w:tcW w:w="9066" w:type="dxa"/>
            <w:gridSpan w:val="2"/>
          </w:tcPr>
          <w:p w14:paraId="1BB469C6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70793475" w14:textId="77777777" w:rsidR="00027DAF" w:rsidRDefault="00027DAF">
      <w:r>
        <w:br w:type="page"/>
      </w: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410"/>
      </w:tblGrid>
      <w:tr w:rsidR="00FE4D7F" w:rsidRPr="00FE4D7F" w14:paraId="39ABD03C" w14:textId="77777777" w:rsidTr="008367BF">
        <w:trPr>
          <w:trHeight w:val="531"/>
        </w:trPr>
        <w:tc>
          <w:tcPr>
            <w:tcW w:w="656" w:type="dxa"/>
          </w:tcPr>
          <w:p w14:paraId="1044533C" w14:textId="7E7A1A0A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62)</w:t>
            </w:r>
          </w:p>
          <w:p w14:paraId="2839EE9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51836090" w14:textId="24F4C8D8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10.000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24 – Kultura i ochrona dziedzictwa narodowego na ochronę zabytków i opiekę nad zabytkami (rozdz. 92120, wydatki majątkowe) na remont konserwatorski i modernizację Pałacu Zamoyskich w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Zamościu – budynek dawnego sądu, wpisanego do rejestru zabytków.</w:t>
            </w:r>
          </w:p>
          <w:p w14:paraId="381C4D4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0CC816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08CBDC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Janusz Kowalski</w:t>
            </w:r>
          </w:p>
          <w:p w14:paraId="03B7B51D" w14:textId="2E755361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</w:tc>
      </w:tr>
      <w:tr w:rsidR="00FE4D7F" w:rsidRPr="00FE4D7F" w14:paraId="7E248486" w14:textId="77777777" w:rsidTr="008367BF">
        <w:trPr>
          <w:trHeight w:val="531"/>
        </w:trPr>
        <w:tc>
          <w:tcPr>
            <w:tcW w:w="9066" w:type="dxa"/>
            <w:gridSpan w:val="2"/>
          </w:tcPr>
          <w:p w14:paraId="0F605834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636DD27D" w14:textId="77777777" w:rsidTr="008367BF">
        <w:trPr>
          <w:trHeight w:val="531"/>
        </w:trPr>
        <w:tc>
          <w:tcPr>
            <w:tcW w:w="656" w:type="dxa"/>
          </w:tcPr>
          <w:p w14:paraId="59FD0D60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63)</w:t>
            </w:r>
          </w:p>
          <w:p w14:paraId="5BF71016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03111A2" w14:textId="517C73DA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10.000 tys. zł (rozdz.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„Budowa mostu w Połęcku na drodze wojewódzkiej nr</w:t>
            </w:r>
            <w:r w:rsidR="00027DAF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138 na rzece Odrze” (rozdz. 75818, wydatki majątkowe).</w:t>
            </w:r>
          </w:p>
          <w:p w14:paraId="657E2E1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6957ABFC" w14:textId="660C7A44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</w:tc>
      </w:tr>
      <w:tr w:rsidR="00FE4D7F" w:rsidRPr="00FE4D7F" w14:paraId="7B139359" w14:textId="77777777" w:rsidTr="008367BF">
        <w:trPr>
          <w:trHeight w:val="531"/>
        </w:trPr>
        <w:tc>
          <w:tcPr>
            <w:tcW w:w="9066" w:type="dxa"/>
            <w:gridSpan w:val="2"/>
          </w:tcPr>
          <w:p w14:paraId="0730ED7D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6ABDFC3E" w14:textId="77777777" w:rsidTr="008367BF">
        <w:trPr>
          <w:trHeight w:val="531"/>
        </w:trPr>
        <w:tc>
          <w:tcPr>
            <w:tcW w:w="656" w:type="dxa"/>
          </w:tcPr>
          <w:p w14:paraId="3908AD5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64)</w:t>
            </w:r>
          </w:p>
          <w:p w14:paraId="1CEF1E74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C7009EE" w14:textId="220256DC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10.000 tys. zł (rozdz.</w:t>
            </w:r>
            <w:r w:rsidR="0031268C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75818, współfinansowanie projektów z udziałem środków Unii Europejskiej), z przeznaczeniem na zwiększenie wydatków w części 83 – Rezerwy celowe na utworzenie nowej pozycji pn. </w:t>
            </w:r>
            <w:r w:rsidR="0031268C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Budowa zadaszonych trybun z siedziskami w ramach przedsięwzięcia: Modernizacja i rozbudowa obiektów Ośrodka Sportu i Rekreacji w</w:t>
            </w:r>
            <w:r w:rsidR="0031268C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Zamościu – Etap II</w:t>
            </w:r>
            <w:r w:rsidR="0031268C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1139B55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221A6C6B" w14:textId="07BB6E3B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</w:tc>
      </w:tr>
      <w:tr w:rsidR="00FE4D7F" w:rsidRPr="00FE4D7F" w14:paraId="530AC211" w14:textId="77777777" w:rsidTr="008367BF">
        <w:trPr>
          <w:trHeight w:val="531"/>
        </w:trPr>
        <w:tc>
          <w:tcPr>
            <w:tcW w:w="9066" w:type="dxa"/>
            <w:gridSpan w:val="2"/>
          </w:tcPr>
          <w:p w14:paraId="1582B948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7D17F48B" w14:textId="77777777" w:rsidTr="008367BF">
        <w:trPr>
          <w:trHeight w:val="531"/>
        </w:trPr>
        <w:tc>
          <w:tcPr>
            <w:tcW w:w="656" w:type="dxa"/>
          </w:tcPr>
          <w:p w14:paraId="5EC3E7E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65)</w:t>
            </w:r>
          </w:p>
          <w:p w14:paraId="1CA39D8C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4BDFD289" w14:textId="5D7F10A7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10.000 tys. zł (rozdz.</w:t>
            </w:r>
            <w:r w:rsidR="0031268C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39 – Transport na infrastrukturę kolejową (rozdz. 60002, wydatki majątkowe) na realizację programu inwestycyjnego „Dworce Przyjazne Pasażerom”, obejmującego modernizację i remont dworców kolejowych Starachowice Wschodnie i Włoszczowa.</w:t>
            </w:r>
          </w:p>
          <w:p w14:paraId="649CA0F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67D823B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69DEB9E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208DF8D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 xml:space="preserve">-  Agata </w:t>
            </w:r>
            <w:proofErr w:type="spellStart"/>
            <w:r w:rsidRPr="00FE4D7F">
              <w:rPr>
                <w:rFonts w:ascii="Times New Roman" w:hAnsi="Times New Roman"/>
                <w:b/>
                <w:szCs w:val="16"/>
              </w:rPr>
              <w:t>Wojtyszek</w:t>
            </w:r>
            <w:proofErr w:type="spellEnd"/>
          </w:p>
          <w:p w14:paraId="27BC47B7" w14:textId="3C8073A6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 xml:space="preserve">-  Bartłomiej </w:t>
            </w:r>
            <w:proofErr w:type="spellStart"/>
            <w:r w:rsidRPr="00FE4D7F">
              <w:rPr>
                <w:rFonts w:ascii="Times New Roman" w:hAnsi="Times New Roman"/>
                <w:b/>
                <w:szCs w:val="16"/>
              </w:rPr>
              <w:t>Dorywalski</w:t>
            </w:r>
            <w:proofErr w:type="spellEnd"/>
          </w:p>
        </w:tc>
      </w:tr>
      <w:tr w:rsidR="00FE4D7F" w:rsidRPr="00FE4D7F" w14:paraId="494F03FE" w14:textId="77777777" w:rsidTr="008367BF">
        <w:trPr>
          <w:trHeight w:val="531"/>
        </w:trPr>
        <w:tc>
          <w:tcPr>
            <w:tcW w:w="656" w:type="dxa"/>
          </w:tcPr>
          <w:p w14:paraId="6085427D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66)</w:t>
            </w:r>
          </w:p>
          <w:p w14:paraId="7354AF04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2CB2517" w14:textId="36C2CD9C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10.000 tys. zł (rozdz.</w:t>
            </w:r>
            <w:r w:rsidR="0031268C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75818, współfinansowanie projektów z udziałem środków Unii Europejskiej), z przeznaczeniem na zwiększenie wydatków w części 83 – Rezerwy celowe na utworzenie nowej pozycji pn. </w:t>
            </w:r>
            <w:r w:rsidR="0031268C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Aktualizacja dokumentacji i rozpoczęcie działań w</w:t>
            </w:r>
            <w:r w:rsidR="0031268C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zakresie inwestycji tramwajowej na </w:t>
            </w:r>
            <w:proofErr w:type="spellStart"/>
            <w:r w:rsidRPr="00FE4D7F">
              <w:rPr>
                <w:rFonts w:ascii="Times New Roman" w:hAnsi="Times New Roman"/>
                <w:szCs w:val="16"/>
              </w:rPr>
              <w:t>Parkitkę</w:t>
            </w:r>
            <w:proofErr w:type="spellEnd"/>
            <w:r w:rsidRPr="00FE4D7F">
              <w:rPr>
                <w:rFonts w:ascii="Times New Roman" w:hAnsi="Times New Roman"/>
                <w:szCs w:val="16"/>
              </w:rPr>
              <w:t xml:space="preserve"> w Częstochowie</w:t>
            </w:r>
            <w:r w:rsidR="0031268C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165AA7E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2EE89D9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  <w:p w14:paraId="2CF18A2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2AD79ADE" w14:textId="77777777" w:rsidTr="008367BF">
        <w:trPr>
          <w:trHeight w:val="531"/>
        </w:trPr>
        <w:tc>
          <w:tcPr>
            <w:tcW w:w="9066" w:type="dxa"/>
            <w:gridSpan w:val="2"/>
          </w:tcPr>
          <w:p w14:paraId="7758F5B8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7B0AFEB3" w14:textId="77777777" w:rsidTr="008367BF">
        <w:trPr>
          <w:trHeight w:val="531"/>
        </w:trPr>
        <w:tc>
          <w:tcPr>
            <w:tcW w:w="656" w:type="dxa"/>
          </w:tcPr>
          <w:p w14:paraId="2C5CF66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67)</w:t>
            </w:r>
          </w:p>
          <w:p w14:paraId="05660A1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69DD612" w14:textId="182C3D0E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10.000 tys. zł (rozdz.</w:t>
            </w:r>
            <w:r w:rsidR="0031268C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22 – Gospodarka wodna na działalność Państwowego Gospodarstwa Wodnego Wody Polskie (rozdz. 90025, dotacje i subwencje) na remonty i utrzymanie cieków wodnych w dotkniętych powodzią powiatach Bielsko-Biała i bielskim.</w:t>
            </w:r>
          </w:p>
          <w:p w14:paraId="602A2F7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4D6C4B56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  <w:p w14:paraId="4E93114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1AA83965" w14:textId="77777777" w:rsidTr="008367BF">
        <w:trPr>
          <w:trHeight w:val="531"/>
        </w:trPr>
        <w:tc>
          <w:tcPr>
            <w:tcW w:w="9066" w:type="dxa"/>
            <w:gridSpan w:val="2"/>
          </w:tcPr>
          <w:p w14:paraId="6FDA096B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46A479AE" w14:textId="77777777" w:rsidTr="008367BF">
        <w:trPr>
          <w:trHeight w:val="531"/>
        </w:trPr>
        <w:tc>
          <w:tcPr>
            <w:tcW w:w="656" w:type="dxa"/>
          </w:tcPr>
          <w:p w14:paraId="42AEA458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68)</w:t>
            </w:r>
          </w:p>
          <w:p w14:paraId="40E396D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761E8BE5" w14:textId="47E5CE9D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10.000 tys. zł (rozdz.</w:t>
            </w:r>
            <w:r w:rsidR="0031268C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22 – Gospodarka wodna na działalność Państwowego Gospodarstwa Wodnego Wody Polskie (rozdz. 90025, wydatki majątkowe) na powtórne przygotowanie/uaktualnienie dokumentacji budowy stopnia wodnego w Siarzewie.</w:t>
            </w:r>
          </w:p>
          <w:p w14:paraId="0CE9CF9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00CCE5C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4F98306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1C84C35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Krzysztof Szczucki</w:t>
            </w:r>
          </w:p>
          <w:p w14:paraId="2C46DE9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Joanna Borowiak</w:t>
            </w:r>
          </w:p>
          <w:p w14:paraId="35D4FAC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6D2BE39F" w14:textId="77777777" w:rsidTr="008367BF">
        <w:trPr>
          <w:trHeight w:val="531"/>
        </w:trPr>
        <w:tc>
          <w:tcPr>
            <w:tcW w:w="9066" w:type="dxa"/>
            <w:gridSpan w:val="2"/>
          </w:tcPr>
          <w:p w14:paraId="2EDCF190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2E0CEB52" w14:textId="77777777" w:rsidR="0031268C" w:rsidRDefault="0031268C">
      <w:r>
        <w:br w:type="page"/>
      </w: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410"/>
      </w:tblGrid>
      <w:tr w:rsidR="00FE4D7F" w:rsidRPr="00FE4D7F" w14:paraId="750B5170" w14:textId="77777777" w:rsidTr="008367BF">
        <w:trPr>
          <w:trHeight w:val="531"/>
        </w:trPr>
        <w:tc>
          <w:tcPr>
            <w:tcW w:w="656" w:type="dxa"/>
          </w:tcPr>
          <w:p w14:paraId="47C84173" w14:textId="56344376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69)</w:t>
            </w:r>
          </w:p>
          <w:p w14:paraId="6883A7D3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DCA3BB2" w14:textId="34C5F00A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(…) zmniejszyć wydatki o kwotę 10.000 tys. zł (rozdz.</w:t>
            </w:r>
            <w:r w:rsidR="0031268C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„Zakup robota chirurgicznego do wykonywania zabiegów z rozpoznaniem onkologicznym w zakresie urologii, ginekologii, chirurgii w Wojewódzkim Szpitalu im. Św. Ojca Pio w Przemyślu” (rozdz. 85195, wydatki majątkowe).</w:t>
            </w:r>
          </w:p>
          <w:p w14:paraId="7260E0A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09980B7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28FD8E8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2252B6C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5A39C36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0E215772" w14:textId="77777777" w:rsidTr="008367BF">
        <w:trPr>
          <w:trHeight w:val="531"/>
        </w:trPr>
        <w:tc>
          <w:tcPr>
            <w:tcW w:w="9066" w:type="dxa"/>
            <w:gridSpan w:val="2"/>
          </w:tcPr>
          <w:p w14:paraId="4E4026E7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6DD7B514" w14:textId="77777777" w:rsidTr="008367BF">
        <w:trPr>
          <w:trHeight w:val="531"/>
        </w:trPr>
        <w:tc>
          <w:tcPr>
            <w:tcW w:w="656" w:type="dxa"/>
          </w:tcPr>
          <w:p w14:paraId="302456A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70)</w:t>
            </w:r>
          </w:p>
          <w:p w14:paraId="7D1C2A63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C93183E" w14:textId="1B7148DD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10.000 tys. zł (rozdz.</w:t>
            </w:r>
            <w:r w:rsidR="0031268C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„Dofinansowanie do zakupu sprzętu medycznego dla szpitali powiatowych w Myślenicach, Suchej Beskidzkiej i Wadowicach” (rozdz.</w:t>
            </w:r>
            <w:r w:rsidR="0031268C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85195, wydatki majątkowe).</w:t>
            </w:r>
          </w:p>
          <w:p w14:paraId="7215DB2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4B85AF8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62AB9CC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6CAAEDE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Władysław Kurowski</w:t>
            </w:r>
          </w:p>
          <w:p w14:paraId="7475FF8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5656F4EA" w14:textId="77777777" w:rsidTr="008367BF">
        <w:trPr>
          <w:trHeight w:val="531"/>
        </w:trPr>
        <w:tc>
          <w:tcPr>
            <w:tcW w:w="9066" w:type="dxa"/>
            <w:gridSpan w:val="2"/>
          </w:tcPr>
          <w:p w14:paraId="074AA98B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26B98CA7" w14:textId="77777777" w:rsidTr="008367BF">
        <w:trPr>
          <w:trHeight w:val="531"/>
        </w:trPr>
        <w:tc>
          <w:tcPr>
            <w:tcW w:w="656" w:type="dxa"/>
          </w:tcPr>
          <w:p w14:paraId="60FE906B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71)</w:t>
            </w:r>
          </w:p>
          <w:p w14:paraId="20F749C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49D699F5" w14:textId="028FC59C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10.000 tys. zł (rozdz.</w:t>
            </w:r>
            <w:r w:rsidR="0031268C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39 – Transport na infrastrukturę kolejową (rozdz. 60002, wydatki majątkowe) na budowę bezkolizyjnego wiaduktu kolejowego wraz z tunelem samochodowym w Kaliszu w ciągu drogi krajowej Kalisz-</w:t>
            </w:r>
            <w:proofErr w:type="spellStart"/>
            <w:r w:rsidRPr="00FE4D7F">
              <w:rPr>
                <w:rFonts w:ascii="Times New Roman" w:hAnsi="Times New Roman"/>
                <w:szCs w:val="16"/>
              </w:rPr>
              <w:t>Piwonice</w:t>
            </w:r>
            <w:proofErr w:type="spellEnd"/>
            <w:r w:rsidRPr="00FE4D7F">
              <w:rPr>
                <w:rFonts w:ascii="Times New Roman" w:hAnsi="Times New Roman"/>
                <w:szCs w:val="16"/>
              </w:rPr>
              <w:t>.</w:t>
            </w:r>
          </w:p>
          <w:p w14:paraId="48DD221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6671E79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ACF0CE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Piotr Kaleta</w:t>
            </w:r>
          </w:p>
          <w:p w14:paraId="34300EA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32B00B9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6DB229F8" w14:textId="77777777" w:rsidTr="008367BF">
        <w:trPr>
          <w:trHeight w:val="531"/>
        </w:trPr>
        <w:tc>
          <w:tcPr>
            <w:tcW w:w="9066" w:type="dxa"/>
            <w:gridSpan w:val="2"/>
          </w:tcPr>
          <w:p w14:paraId="3755B29E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7558AA63" w14:textId="77777777" w:rsidR="0031268C" w:rsidRDefault="0031268C">
      <w:r>
        <w:br w:type="page"/>
      </w: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410"/>
      </w:tblGrid>
      <w:tr w:rsidR="00FE4D7F" w:rsidRPr="00FE4D7F" w14:paraId="11B5C7C7" w14:textId="77777777" w:rsidTr="008367BF">
        <w:trPr>
          <w:trHeight w:val="531"/>
        </w:trPr>
        <w:tc>
          <w:tcPr>
            <w:tcW w:w="656" w:type="dxa"/>
          </w:tcPr>
          <w:p w14:paraId="6700EF60" w14:textId="609CAAFE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72)</w:t>
            </w:r>
          </w:p>
          <w:p w14:paraId="29EC1F73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627F55FE" w14:textId="1C07AB64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10.000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„Rozbudowa i doposażenie przychodni przy wojewódzkim szpitalu specjalistycznym im. Św. Rafała w Czerwonej Górze o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poradnie onkologiczną i chirurgi</w:t>
            </w:r>
            <w:r w:rsidR="00B968E6">
              <w:rPr>
                <w:rFonts w:ascii="Times New Roman" w:hAnsi="Times New Roman"/>
                <w:szCs w:val="16"/>
              </w:rPr>
              <w:t>i</w:t>
            </w:r>
            <w:r w:rsidRPr="00FE4D7F">
              <w:rPr>
                <w:rFonts w:ascii="Times New Roman" w:hAnsi="Times New Roman"/>
                <w:szCs w:val="16"/>
              </w:rPr>
              <w:t xml:space="preserve"> onkologicznej” (rozdz. 85195, wydatki majątkowe).</w:t>
            </w:r>
          </w:p>
          <w:p w14:paraId="4A12DB9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507F4CC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  <w:p w14:paraId="3EB06F9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6082CA45" w14:textId="77777777" w:rsidTr="008367BF">
        <w:trPr>
          <w:trHeight w:val="531"/>
        </w:trPr>
        <w:tc>
          <w:tcPr>
            <w:tcW w:w="9066" w:type="dxa"/>
            <w:gridSpan w:val="2"/>
          </w:tcPr>
          <w:p w14:paraId="05BDE18E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4898C629" w14:textId="77777777" w:rsidTr="008367BF">
        <w:trPr>
          <w:trHeight w:val="531"/>
        </w:trPr>
        <w:tc>
          <w:tcPr>
            <w:tcW w:w="656" w:type="dxa"/>
          </w:tcPr>
          <w:p w14:paraId="14969010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73)</w:t>
            </w:r>
          </w:p>
          <w:p w14:paraId="6F2164DD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6F27752F" w14:textId="42BADA6B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(…) zmniejszyć wydatki o kwotę 10.000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„Modernizacja i przebudowa oczyszczalni ścieków w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Partyni i budowa kanalizacji sanitarnej w Rudzie” (rozdz. 75818, wydatki majątkowe).</w:t>
            </w:r>
          </w:p>
          <w:p w14:paraId="57C7728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19807E0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716FB11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64EA152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03394F0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4569620B" w14:textId="77777777" w:rsidTr="008367BF">
        <w:trPr>
          <w:trHeight w:val="531"/>
        </w:trPr>
        <w:tc>
          <w:tcPr>
            <w:tcW w:w="9066" w:type="dxa"/>
            <w:gridSpan w:val="2"/>
          </w:tcPr>
          <w:p w14:paraId="27F6E2D9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592B411A" w14:textId="77777777" w:rsidTr="008367BF">
        <w:trPr>
          <w:trHeight w:val="531"/>
        </w:trPr>
        <w:tc>
          <w:tcPr>
            <w:tcW w:w="656" w:type="dxa"/>
          </w:tcPr>
          <w:p w14:paraId="76E31736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74)</w:t>
            </w:r>
          </w:p>
          <w:p w14:paraId="00FE5CF2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94059CD" w14:textId="0723C282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(…) zmniejszyć wydatki o kwotę 10.000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„Rozbudowa i przebudowa budynku Zespołu Szkół Specjalnych w Kolbuszowej Dolnej” (rozdz. 75818, wydatki majątkowe).</w:t>
            </w:r>
          </w:p>
          <w:p w14:paraId="74C1D58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4B2A83D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910FEF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5C12091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3AF4B75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5EEA1DA3" w14:textId="77777777" w:rsidTr="008367BF">
        <w:trPr>
          <w:trHeight w:val="531"/>
        </w:trPr>
        <w:tc>
          <w:tcPr>
            <w:tcW w:w="9066" w:type="dxa"/>
            <w:gridSpan w:val="2"/>
          </w:tcPr>
          <w:p w14:paraId="6B6D65DF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291111AE" w14:textId="77777777" w:rsidR="00453B99" w:rsidRDefault="00453B99">
      <w:r>
        <w:br w:type="page"/>
      </w: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410"/>
      </w:tblGrid>
      <w:tr w:rsidR="00FE4D7F" w:rsidRPr="00FE4D7F" w14:paraId="2B2A3C9A" w14:textId="77777777" w:rsidTr="008367BF">
        <w:trPr>
          <w:trHeight w:val="531"/>
        </w:trPr>
        <w:tc>
          <w:tcPr>
            <w:tcW w:w="656" w:type="dxa"/>
          </w:tcPr>
          <w:p w14:paraId="567FD958" w14:textId="1C454913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75)</w:t>
            </w:r>
          </w:p>
          <w:p w14:paraId="01C1EAB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07568850" w14:textId="7DF0DC6D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(…) zmniejszyć wydatki o kwotę 10.000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39 – Transport na drogi publiczne krajowe (rozdz. 60011, wydatki majątkowe) na budowę ronda im. Żołnierzy Wyklętych po stronie zachodniej miasta Dębica przy zjeździe DK94, w kierunku na Rzeszów, Latoszyn.</w:t>
            </w:r>
          </w:p>
          <w:p w14:paraId="1DB8150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A0B34E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5AF85EA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361A548C" w14:textId="30D432DA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</w:tc>
      </w:tr>
      <w:tr w:rsidR="00FE4D7F" w:rsidRPr="00FE4D7F" w14:paraId="20F83B6C" w14:textId="77777777" w:rsidTr="008367BF">
        <w:trPr>
          <w:trHeight w:val="531"/>
        </w:trPr>
        <w:tc>
          <w:tcPr>
            <w:tcW w:w="9066" w:type="dxa"/>
            <w:gridSpan w:val="2"/>
          </w:tcPr>
          <w:p w14:paraId="0E63AD33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3189E03F" w14:textId="77777777" w:rsidTr="008367BF">
        <w:trPr>
          <w:trHeight w:val="531"/>
        </w:trPr>
        <w:tc>
          <w:tcPr>
            <w:tcW w:w="656" w:type="dxa"/>
          </w:tcPr>
          <w:p w14:paraId="6E0C530E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76)</w:t>
            </w:r>
          </w:p>
          <w:p w14:paraId="69DB4275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B9184CF" w14:textId="41E5F0C0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9.800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75818, współfinansowanie projektów z udziałem środków Unii Europejskiej), z przeznaczeniem na zwiększenie wydatków w części 41 </w:t>
            </w:r>
            <w:r w:rsidR="009B548F">
              <w:rPr>
                <w:rFonts w:ascii="Times New Roman" w:hAnsi="Times New Roman"/>
                <w:szCs w:val="16"/>
              </w:rPr>
              <w:t>–</w:t>
            </w:r>
            <w:r w:rsidRPr="00FE4D7F">
              <w:rPr>
                <w:rFonts w:ascii="Times New Roman" w:hAnsi="Times New Roman"/>
                <w:szCs w:val="16"/>
              </w:rPr>
              <w:t xml:space="preserve"> Środowisko na ochronę różnorodności biologicznej i krajobrazu (rozdz. 90008, wydatki majątkowe) na rekultywację terenów skażonych w wyniku działalności firmy Zachem w Bydgoszczy.</w:t>
            </w:r>
          </w:p>
          <w:p w14:paraId="38A0A7C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065262E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21A9F6D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 xml:space="preserve">-  Paweł </w:t>
            </w:r>
            <w:proofErr w:type="spellStart"/>
            <w:r w:rsidRPr="00FE4D7F">
              <w:rPr>
                <w:rFonts w:ascii="Times New Roman" w:hAnsi="Times New Roman"/>
                <w:b/>
                <w:szCs w:val="16"/>
              </w:rPr>
              <w:t>Szrot</w:t>
            </w:r>
            <w:proofErr w:type="spellEnd"/>
          </w:p>
          <w:p w14:paraId="764433F3" w14:textId="57AF9602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</w:tc>
      </w:tr>
      <w:tr w:rsidR="00FE4D7F" w:rsidRPr="00FE4D7F" w14:paraId="10EFB278" w14:textId="77777777" w:rsidTr="008367BF">
        <w:trPr>
          <w:trHeight w:val="531"/>
        </w:trPr>
        <w:tc>
          <w:tcPr>
            <w:tcW w:w="9066" w:type="dxa"/>
            <w:gridSpan w:val="2"/>
          </w:tcPr>
          <w:p w14:paraId="116CAB2E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06467657" w14:textId="77777777" w:rsidTr="008367BF">
        <w:trPr>
          <w:trHeight w:val="531"/>
        </w:trPr>
        <w:tc>
          <w:tcPr>
            <w:tcW w:w="656" w:type="dxa"/>
          </w:tcPr>
          <w:p w14:paraId="569E664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77)</w:t>
            </w:r>
          </w:p>
          <w:p w14:paraId="15C5C274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5EC192C3" w14:textId="62723D21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8.000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39 – Transport na drogi publiczne krajowe (rozdz. 60011, wydatki majątkowe) na przebudowę zjazdu z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autostrady A4 (ul. Jaworzyńska – droga wojewódzka nr 323).</w:t>
            </w:r>
          </w:p>
          <w:p w14:paraId="43282CA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9E7A234" w14:textId="061AA924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</w:tc>
      </w:tr>
      <w:tr w:rsidR="00FE4D7F" w:rsidRPr="00FE4D7F" w14:paraId="4474C8F2" w14:textId="77777777" w:rsidTr="008367BF">
        <w:trPr>
          <w:trHeight w:val="531"/>
        </w:trPr>
        <w:tc>
          <w:tcPr>
            <w:tcW w:w="9066" w:type="dxa"/>
            <w:gridSpan w:val="2"/>
          </w:tcPr>
          <w:p w14:paraId="5836AC17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11816926" w14:textId="77777777" w:rsidTr="008367BF">
        <w:trPr>
          <w:trHeight w:val="531"/>
        </w:trPr>
        <w:tc>
          <w:tcPr>
            <w:tcW w:w="656" w:type="dxa"/>
          </w:tcPr>
          <w:p w14:paraId="4F4DB68B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78)</w:t>
            </w:r>
          </w:p>
          <w:p w14:paraId="7360C909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630D569A" w14:textId="3C6604D5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7.000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22 – Gospodarka wodna na działalność Państwowego Gospodarstwa Wodnego Wody Polskie (rozdz. 90025, dotacje i subwencje) na pogłębianie rzeki Wisła na odcinku od stopnia wodnego we Włocławku do Mostu Solidarności w Płocku.</w:t>
            </w:r>
          </w:p>
          <w:p w14:paraId="11C0475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187E601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  <w:p w14:paraId="43398A7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760F3E1A" w14:textId="77777777" w:rsidTr="008367BF">
        <w:trPr>
          <w:trHeight w:val="531"/>
        </w:trPr>
        <w:tc>
          <w:tcPr>
            <w:tcW w:w="656" w:type="dxa"/>
          </w:tcPr>
          <w:p w14:paraId="646BD7B6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79)</w:t>
            </w:r>
          </w:p>
          <w:p w14:paraId="183F5F99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52433B6F" w14:textId="68027406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6.500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39 – Transport na drogi publiczne krajowe (rozdz. 60011, wydatki majątkowe) na przebudowę DK94 w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miejscowości Nowosielce, Rozbórz w zakresie budowy ciągu pieszo-jezdnego o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długości ok. 2 km.</w:t>
            </w:r>
          </w:p>
          <w:p w14:paraId="784BFCC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162CFD8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5707673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521022F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50194F9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24866DC4" w14:textId="77777777" w:rsidTr="008367BF">
        <w:trPr>
          <w:trHeight w:val="531"/>
        </w:trPr>
        <w:tc>
          <w:tcPr>
            <w:tcW w:w="9066" w:type="dxa"/>
            <w:gridSpan w:val="2"/>
          </w:tcPr>
          <w:p w14:paraId="41CE5B04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36F4E634" w14:textId="77777777" w:rsidTr="008367BF">
        <w:trPr>
          <w:trHeight w:val="531"/>
        </w:trPr>
        <w:tc>
          <w:tcPr>
            <w:tcW w:w="656" w:type="dxa"/>
          </w:tcPr>
          <w:p w14:paraId="542DAC5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80)</w:t>
            </w:r>
          </w:p>
          <w:p w14:paraId="7739E2B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02BB8783" w14:textId="6713A581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5.500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„Wsparcie rozbudowy Hospicjum w Głogowie”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85195, wydatki majątkowe).</w:t>
            </w:r>
          </w:p>
          <w:p w14:paraId="6F4A57F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121DCBD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  <w:p w14:paraId="1C20F21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0CFDA54E" w14:textId="77777777" w:rsidTr="008367BF">
        <w:trPr>
          <w:trHeight w:val="531"/>
        </w:trPr>
        <w:tc>
          <w:tcPr>
            <w:tcW w:w="9066" w:type="dxa"/>
            <w:gridSpan w:val="2"/>
          </w:tcPr>
          <w:p w14:paraId="6C301E0C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2A6EE2E1" w14:textId="77777777" w:rsidTr="008367BF">
        <w:trPr>
          <w:trHeight w:val="531"/>
        </w:trPr>
        <w:tc>
          <w:tcPr>
            <w:tcW w:w="656" w:type="dxa"/>
          </w:tcPr>
          <w:p w14:paraId="79BB4706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81)</w:t>
            </w:r>
          </w:p>
          <w:p w14:paraId="20A09908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4C1B9874" w14:textId="087247F2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5.000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43 – Wyznania religijne oraz mniejszości narodowe i etniczne na pozostałe zadania w zakresie kultury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92105, dotacje i subwencje) na dotacje dla organizacji z przeznaczeniem na działalność instytucji kulturalnych, ruchu artystycznego i twórczości mniejszości oraz imprez artystycznych, które mają istotne znaczenie dla kultury mniejszości, a także na wydawanie książek, czasopism i periodyków w językach mniejszości lub w języku polskim, wspieranie programów telewizyjnych i audycji radiowych realizowanych przez mniejszości, ochronę miejsc związanych z kulturą, edukację dzieci i młodzieży oraz propagowanie wiedzy o mniejszościach.</w:t>
            </w:r>
          </w:p>
          <w:p w14:paraId="59B47E1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7C56446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  <w:p w14:paraId="148AC33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2C1EF0BF" w14:textId="77777777" w:rsidTr="008367BF">
        <w:trPr>
          <w:trHeight w:val="531"/>
        </w:trPr>
        <w:tc>
          <w:tcPr>
            <w:tcW w:w="9066" w:type="dxa"/>
            <w:gridSpan w:val="2"/>
          </w:tcPr>
          <w:p w14:paraId="7B028E6D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39134F3E" w14:textId="77777777" w:rsidR="00453B99" w:rsidRDefault="00453B99">
      <w:r>
        <w:br w:type="page"/>
      </w: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410"/>
      </w:tblGrid>
      <w:tr w:rsidR="00FE4D7F" w:rsidRPr="00FE4D7F" w14:paraId="0CD2ACD3" w14:textId="77777777" w:rsidTr="008367BF">
        <w:trPr>
          <w:trHeight w:val="531"/>
        </w:trPr>
        <w:tc>
          <w:tcPr>
            <w:tcW w:w="656" w:type="dxa"/>
          </w:tcPr>
          <w:p w14:paraId="3A06A0AF" w14:textId="233EBE32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82)</w:t>
            </w:r>
          </w:p>
          <w:p w14:paraId="2B4F367D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8EA15E1" w14:textId="3DFF9C33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5.000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„Remont budynku dworca kolejowego w Trzciance” (rozdz. 75818, wydatki majątkowe).</w:t>
            </w:r>
          </w:p>
          <w:p w14:paraId="6756229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6E7AE4F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7BAF6C5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24B9F402" w14:textId="2CAABE0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Krzysztof Czarnecki</w:t>
            </w:r>
          </w:p>
        </w:tc>
      </w:tr>
      <w:tr w:rsidR="00FE4D7F" w:rsidRPr="00FE4D7F" w14:paraId="7ADF6F20" w14:textId="77777777" w:rsidTr="008367BF">
        <w:trPr>
          <w:trHeight w:val="531"/>
        </w:trPr>
        <w:tc>
          <w:tcPr>
            <w:tcW w:w="9066" w:type="dxa"/>
            <w:gridSpan w:val="2"/>
          </w:tcPr>
          <w:p w14:paraId="093CC1B2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38991F47" w14:textId="77777777" w:rsidTr="008367BF">
        <w:trPr>
          <w:trHeight w:val="531"/>
        </w:trPr>
        <w:tc>
          <w:tcPr>
            <w:tcW w:w="656" w:type="dxa"/>
          </w:tcPr>
          <w:p w14:paraId="68B717EF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83)</w:t>
            </w:r>
          </w:p>
          <w:p w14:paraId="531E08A9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423F1742" w14:textId="61C70F81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5.000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75818, współfinansowanie projektów z udziałem środków Unii Europejskiej), z przeznaczeniem na zwiększenie wydatków w części 83 – Rezerwy celowe na utworzenie nowej pozycji pn. </w:t>
            </w:r>
            <w:r w:rsidR="00453B99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Remont ulicy Kolejowej w Sochaczewie</w:t>
            </w:r>
            <w:r w:rsidR="00453B99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wydatki majątkowe).</w:t>
            </w:r>
          </w:p>
          <w:p w14:paraId="096C0CF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113AB00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137FFB4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52EBBC06" w14:textId="2D48D72E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Maciej Małecki</w:t>
            </w:r>
          </w:p>
        </w:tc>
      </w:tr>
      <w:tr w:rsidR="00FE4D7F" w:rsidRPr="00FE4D7F" w14:paraId="0949FBB4" w14:textId="77777777" w:rsidTr="008367BF">
        <w:trPr>
          <w:trHeight w:val="531"/>
        </w:trPr>
        <w:tc>
          <w:tcPr>
            <w:tcW w:w="9066" w:type="dxa"/>
            <w:gridSpan w:val="2"/>
          </w:tcPr>
          <w:p w14:paraId="6551AC40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549B714C" w14:textId="77777777" w:rsidTr="008367BF">
        <w:trPr>
          <w:trHeight w:val="531"/>
        </w:trPr>
        <w:tc>
          <w:tcPr>
            <w:tcW w:w="656" w:type="dxa"/>
          </w:tcPr>
          <w:p w14:paraId="7649E3CE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84)</w:t>
            </w:r>
          </w:p>
          <w:p w14:paraId="0BB5579E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46EEEC97" w14:textId="0DBA1546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4.800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„Modernizacja i przebudowa stacji uzdatniania wody w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miejscowości Augustowo wraz z budową rozdzielczych sieci wodociągowych i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awaryjnego SW-4 w miejscowości Augustowo” (rozdz. 75818, wydatki majątkowe).</w:t>
            </w:r>
          </w:p>
          <w:p w14:paraId="56F72C6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666F3D9C" w14:textId="5E73C1DF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</w:tc>
      </w:tr>
      <w:tr w:rsidR="00FE4D7F" w:rsidRPr="00FE4D7F" w14:paraId="0CA6819D" w14:textId="77777777" w:rsidTr="008367BF">
        <w:trPr>
          <w:trHeight w:val="531"/>
        </w:trPr>
        <w:tc>
          <w:tcPr>
            <w:tcW w:w="9066" w:type="dxa"/>
            <w:gridSpan w:val="2"/>
          </w:tcPr>
          <w:p w14:paraId="6A565277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71EC33B8" w14:textId="77777777" w:rsidTr="008367BF">
        <w:trPr>
          <w:trHeight w:val="531"/>
        </w:trPr>
        <w:tc>
          <w:tcPr>
            <w:tcW w:w="656" w:type="dxa"/>
          </w:tcPr>
          <w:p w14:paraId="6AC72A7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85)</w:t>
            </w:r>
          </w:p>
          <w:p w14:paraId="75B50D8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DD56024" w14:textId="3A59E04B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4.794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„Przebudowa stadionu lekkoatletycznego z bieżnią okrężną długości 400 metrów przy ul. Wincentego Witosa w Ostrołęce – obiekt certyfikowany” (rozdz. 75818, wydatki majątkowe).</w:t>
            </w:r>
          </w:p>
          <w:p w14:paraId="3DD62C6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5C7257C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299DC6B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Arkadiusz Czartoryski</w:t>
            </w:r>
          </w:p>
          <w:p w14:paraId="468B87F9" w14:textId="19E170C4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</w:tc>
      </w:tr>
      <w:tr w:rsidR="00FE4D7F" w:rsidRPr="00FE4D7F" w14:paraId="2891D1F6" w14:textId="77777777" w:rsidTr="008367BF">
        <w:trPr>
          <w:trHeight w:val="531"/>
        </w:trPr>
        <w:tc>
          <w:tcPr>
            <w:tcW w:w="656" w:type="dxa"/>
          </w:tcPr>
          <w:p w14:paraId="51D1F1B2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86)</w:t>
            </w:r>
          </w:p>
          <w:p w14:paraId="7E3224E2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64BDEF88" w14:textId="52508B79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(…) zmniejszyć wydatki o kwotę 4.500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22 – Gospodarka wodna na działalność Państwowego Gospodarstwa Wodnego Wody Polskie (rozdz. 90025, dotacje i subwencje) na przygotowanie koncepcji zabezpieczenia przeciwpowodziowego terenu miasta Przemyśl poprzez budowę: obwałowań, bulwarów, murów oporowych i zbiorników retencyjnych.</w:t>
            </w:r>
          </w:p>
          <w:p w14:paraId="659B10F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08E5D3E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73FF2366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1DFE022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34A4926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4DC21ACE" w14:textId="77777777" w:rsidTr="008367BF">
        <w:trPr>
          <w:trHeight w:val="531"/>
        </w:trPr>
        <w:tc>
          <w:tcPr>
            <w:tcW w:w="9066" w:type="dxa"/>
            <w:gridSpan w:val="2"/>
          </w:tcPr>
          <w:p w14:paraId="7D30A1F4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2BEB6543" w14:textId="77777777" w:rsidTr="008367BF">
        <w:trPr>
          <w:trHeight w:val="531"/>
        </w:trPr>
        <w:tc>
          <w:tcPr>
            <w:tcW w:w="656" w:type="dxa"/>
          </w:tcPr>
          <w:p w14:paraId="2A8B32C5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87)</w:t>
            </w:r>
          </w:p>
          <w:p w14:paraId="3927728E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96273E6" w14:textId="5BB8B3B6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(…) zmniejszyć wydatki o kwotę 3.500 tys. zł (rozdz.</w:t>
            </w:r>
            <w:r w:rsidR="00453B99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75818, współfinansowanie projektów z udziałem środków Unii Europejskiej), z przeznaczeniem na zwiększenie wydatków w części 22 – Gospodarka wodna na działalność Państwowego Gospodarstwa Wodnego Wody Polskie (rozdz. 90025, dotacje i subwencje) na przygotowanie koncepcji zabezpieczenia przeciwpowodziowego w zlewni potoku </w:t>
            </w:r>
            <w:proofErr w:type="spellStart"/>
            <w:r w:rsidRPr="00FE4D7F">
              <w:rPr>
                <w:rFonts w:ascii="Times New Roman" w:hAnsi="Times New Roman"/>
                <w:szCs w:val="16"/>
              </w:rPr>
              <w:t>Stupnica</w:t>
            </w:r>
            <w:proofErr w:type="spellEnd"/>
            <w:r w:rsidRPr="00FE4D7F">
              <w:rPr>
                <w:rFonts w:ascii="Times New Roman" w:hAnsi="Times New Roman"/>
                <w:szCs w:val="16"/>
              </w:rPr>
              <w:t>, gmina Bircza, poprzez kompleksową realizację działań w zakresie odcinkowego: kształtowania przekroju podłużnego i poprzecznego koryta potoku, budowy obwałowań, budowy murów oporowych, budowy zbiorników wodnych.</w:t>
            </w:r>
          </w:p>
          <w:p w14:paraId="11050EE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0A189CC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6D43BD0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5AB8D3D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7FA3045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77E7DFA8" w14:textId="77777777" w:rsidTr="008367BF">
        <w:trPr>
          <w:trHeight w:val="531"/>
        </w:trPr>
        <w:tc>
          <w:tcPr>
            <w:tcW w:w="9066" w:type="dxa"/>
            <w:gridSpan w:val="2"/>
          </w:tcPr>
          <w:p w14:paraId="00989063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0BCA9765" w14:textId="77777777" w:rsidTr="008367BF">
        <w:trPr>
          <w:trHeight w:val="531"/>
        </w:trPr>
        <w:tc>
          <w:tcPr>
            <w:tcW w:w="656" w:type="dxa"/>
          </w:tcPr>
          <w:p w14:paraId="157C2AFE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88)</w:t>
            </w:r>
          </w:p>
          <w:p w14:paraId="578A1422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67334F97" w14:textId="1C40A444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3.000 tys. zł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„Budowa pawilonu szpitalnego (I etap) w SPZOZ w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Rawie Mazowieckiej” (rozdz. 85195, wydatki majątkowe).</w:t>
            </w:r>
          </w:p>
          <w:p w14:paraId="36813BA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16D97F4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0F4C74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398E75C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Paweł Sałek</w:t>
            </w:r>
          </w:p>
          <w:p w14:paraId="2949B5A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14067EB5" w14:textId="77777777" w:rsidTr="008367BF">
        <w:trPr>
          <w:trHeight w:val="531"/>
        </w:trPr>
        <w:tc>
          <w:tcPr>
            <w:tcW w:w="9066" w:type="dxa"/>
            <w:gridSpan w:val="2"/>
          </w:tcPr>
          <w:p w14:paraId="761EBB5B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1B9E538F" w14:textId="77777777" w:rsidR="00AE7CD3" w:rsidRDefault="00AE7CD3">
      <w:r>
        <w:br w:type="page"/>
      </w: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410"/>
      </w:tblGrid>
      <w:tr w:rsidR="00FE4D7F" w:rsidRPr="00FE4D7F" w14:paraId="514B0D48" w14:textId="77777777" w:rsidTr="008367BF">
        <w:trPr>
          <w:trHeight w:val="531"/>
        </w:trPr>
        <w:tc>
          <w:tcPr>
            <w:tcW w:w="656" w:type="dxa"/>
          </w:tcPr>
          <w:p w14:paraId="5837A7EA" w14:textId="76EA752E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89)</w:t>
            </w:r>
          </w:p>
          <w:p w14:paraId="6A31A4C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0D8A7DC5" w14:textId="38912BBD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2.500 tys. zł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„Budowa i modernizacja oczyszczalni i kanalizacji w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gminie Radogoszcz” (rozdz. 75818, wydatki majątkowe).</w:t>
            </w:r>
          </w:p>
          <w:p w14:paraId="1507B97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6464093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  <w:p w14:paraId="6CC15E4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63F1BAC6" w14:textId="77777777" w:rsidTr="008367BF">
        <w:trPr>
          <w:trHeight w:val="531"/>
        </w:trPr>
        <w:tc>
          <w:tcPr>
            <w:tcW w:w="9066" w:type="dxa"/>
            <w:gridSpan w:val="2"/>
          </w:tcPr>
          <w:p w14:paraId="47495940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57AF0850" w14:textId="77777777" w:rsidTr="008367BF">
        <w:trPr>
          <w:trHeight w:val="531"/>
        </w:trPr>
        <w:tc>
          <w:tcPr>
            <w:tcW w:w="656" w:type="dxa"/>
          </w:tcPr>
          <w:p w14:paraId="4B97258E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90)</w:t>
            </w:r>
          </w:p>
          <w:p w14:paraId="00889A72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399C36F" w14:textId="52F35DB8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2.000 tys. zł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75818, współfinansowanie projektów z udziałem środków Unii Europejskiej), z przeznaczeniem na zwiększenie wydatków w części 83 – Rezerwy celowe na utworzenie nowej pozycji pn. </w:t>
            </w:r>
            <w:r w:rsidR="00AE7CD3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Przygotowanie dokumentacji w zakresie oceny możliwości pozyskania i wykorzystania wód termalnych w gminie Pruchnik (województwo podkarpackie, powiat jarosławski) na bazie istniejących i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zabezpieczonych otworów wiertniczych po eksploatacji złóż gazu o głębokości przekraczającej 3000 metrów</w:t>
            </w:r>
            <w:r w:rsidR="00AE7CD3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wydatki majątkowe).</w:t>
            </w:r>
          </w:p>
          <w:p w14:paraId="0CEB3FC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7F9D0E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05D0F55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3C60051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  <w:p w14:paraId="4AAFDC9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2FACCECB" w14:textId="77777777" w:rsidTr="008367BF">
        <w:trPr>
          <w:trHeight w:val="531"/>
        </w:trPr>
        <w:tc>
          <w:tcPr>
            <w:tcW w:w="9066" w:type="dxa"/>
            <w:gridSpan w:val="2"/>
          </w:tcPr>
          <w:p w14:paraId="70DED561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3242F606" w14:textId="77777777" w:rsidTr="008367BF">
        <w:trPr>
          <w:trHeight w:val="531"/>
        </w:trPr>
        <w:tc>
          <w:tcPr>
            <w:tcW w:w="656" w:type="dxa"/>
          </w:tcPr>
          <w:p w14:paraId="13861299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91)</w:t>
            </w:r>
          </w:p>
          <w:p w14:paraId="19842AB0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7E6650C4" w14:textId="28316477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2.000 tys. zł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„Remont instalacji elektrycznej i teletechnicznej z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zakupem wyposażenia medycznego dla SPZOZ Szpital Powiatowy im.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E.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Biernackiego w Opocznie” (rozdz. 85195, wydatki majątkowe).</w:t>
            </w:r>
          </w:p>
          <w:p w14:paraId="36355D3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84539E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52CA4A1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3589875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Paweł Sałek</w:t>
            </w:r>
          </w:p>
          <w:p w14:paraId="781AABE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65D5247E" w14:textId="77777777" w:rsidTr="008367BF">
        <w:trPr>
          <w:trHeight w:val="531"/>
        </w:trPr>
        <w:tc>
          <w:tcPr>
            <w:tcW w:w="9066" w:type="dxa"/>
            <w:gridSpan w:val="2"/>
          </w:tcPr>
          <w:p w14:paraId="4DE503F1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27B55698" w14:textId="77777777" w:rsidR="00AE7CD3" w:rsidRDefault="00AE7CD3">
      <w:r>
        <w:br w:type="page"/>
      </w: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410"/>
      </w:tblGrid>
      <w:tr w:rsidR="00FE4D7F" w:rsidRPr="00FE4D7F" w14:paraId="6A92ABF3" w14:textId="77777777" w:rsidTr="008367BF">
        <w:trPr>
          <w:trHeight w:val="531"/>
        </w:trPr>
        <w:tc>
          <w:tcPr>
            <w:tcW w:w="656" w:type="dxa"/>
          </w:tcPr>
          <w:p w14:paraId="3CE5DDD9" w14:textId="5D5F2FB0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92)</w:t>
            </w:r>
          </w:p>
          <w:p w14:paraId="597CB322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FF10F5F" w14:textId="1F63F96B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2.000 tys. zł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„Remont oddziału chirurgii i urologii w Szpitalu Wojewódzkim im. Jana Pawła II w Bełchatowie” (rozdz. 85195, wydatki majątkowe).</w:t>
            </w:r>
          </w:p>
          <w:p w14:paraId="7DE7783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3FAD0F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8301DA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28EE5BC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Paweł Sałek</w:t>
            </w:r>
          </w:p>
          <w:p w14:paraId="5B44699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5BB1CB4E" w14:textId="77777777" w:rsidTr="008367BF">
        <w:trPr>
          <w:trHeight w:val="531"/>
        </w:trPr>
        <w:tc>
          <w:tcPr>
            <w:tcW w:w="9066" w:type="dxa"/>
            <w:gridSpan w:val="2"/>
          </w:tcPr>
          <w:p w14:paraId="17DB8609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0BFC8816" w14:textId="77777777" w:rsidTr="008367BF">
        <w:trPr>
          <w:trHeight w:val="531"/>
        </w:trPr>
        <w:tc>
          <w:tcPr>
            <w:tcW w:w="656" w:type="dxa"/>
          </w:tcPr>
          <w:p w14:paraId="4ED1467A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93)</w:t>
            </w:r>
          </w:p>
          <w:p w14:paraId="4D8999AD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2D95625" w14:textId="0B804ED3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2.000 tys. zł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„Remont Oddziału Internistycznego z budową dodatkowych węzłów sanitarnych w Wojewódzkim Szpitalu Zespolonym im.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Stanisława Rybickiego w Skierniewicach” (rozdz. 85195, wydatki majątkowe).</w:t>
            </w:r>
          </w:p>
          <w:p w14:paraId="56CA8A2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3323DE2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020E570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7B2DB81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Paweł Sałek</w:t>
            </w:r>
          </w:p>
          <w:p w14:paraId="23FBBFD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2026E766" w14:textId="77777777" w:rsidTr="008367BF">
        <w:trPr>
          <w:trHeight w:val="531"/>
        </w:trPr>
        <w:tc>
          <w:tcPr>
            <w:tcW w:w="9066" w:type="dxa"/>
            <w:gridSpan w:val="2"/>
          </w:tcPr>
          <w:p w14:paraId="71FD5EB3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5AF5F569" w14:textId="77777777" w:rsidTr="008367BF">
        <w:trPr>
          <w:trHeight w:val="531"/>
        </w:trPr>
        <w:tc>
          <w:tcPr>
            <w:tcW w:w="656" w:type="dxa"/>
          </w:tcPr>
          <w:p w14:paraId="0F87FCF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94)</w:t>
            </w:r>
          </w:p>
          <w:p w14:paraId="6F00391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769B0B62" w14:textId="71DE69F3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(…) zmniejszyć wydatki o kwotę 1.759 tys. zł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„Zakup dla Tomaszowskiego Centrum Zdrowia Sp.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o.o. w Tomaszowie Mazowieckim sprzętu diagnostycznego to jest: ultrasonografu, aparatu RTG, monitorów hemodynamicznych, endoskopu RIRS oraz laser</w:t>
            </w:r>
            <w:r w:rsidR="0098352E">
              <w:rPr>
                <w:rFonts w:ascii="Times New Roman" w:hAnsi="Times New Roman"/>
                <w:szCs w:val="16"/>
              </w:rPr>
              <w:t>a</w:t>
            </w:r>
            <w:r w:rsidRPr="00FE4D7F">
              <w:rPr>
                <w:rFonts w:ascii="Times New Roman" w:hAnsi="Times New Roman"/>
                <w:szCs w:val="16"/>
              </w:rPr>
              <w:t>” (rozdz. 85195, wydatki majątkowe).</w:t>
            </w:r>
          </w:p>
          <w:p w14:paraId="35109B5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5923883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432D36E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38A08AC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Paweł Sałek</w:t>
            </w:r>
          </w:p>
          <w:p w14:paraId="01F97B2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7E694D74" w14:textId="77777777" w:rsidTr="008367BF">
        <w:trPr>
          <w:trHeight w:val="531"/>
        </w:trPr>
        <w:tc>
          <w:tcPr>
            <w:tcW w:w="9066" w:type="dxa"/>
            <w:gridSpan w:val="2"/>
          </w:tcPr>
          <w:p w14:paraId="28D4951D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4256460E" w14:textId="77777777" w:rsidR="00AE7CD3" w:rsidRDefault="00AE7CD3">
      <w:r>
        <w:br w:type="page"/>
      </w: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410"/>
      </w:tblGrid>
      <w:tr w:rsidR="00FE4D7F" w:rsidRPr="00FE4D7F" w14:paraId="67DE8A56" w14:textId="77777777" w:rsidTr="008367BF">
        <w:trPr>
          <w:trHeight w:val="531"/>
        </w:trPr>
        <w:tc>
          <w:tcPr>
            <w:tcW w:w="656" w:type="dxa"/>
          </w:tcPr>
          <w:p w14:paraId="28CD45C4" w14:textId="7C9384B0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95)</w:t>
            </w:r>
          </w:p>
          <w:p w14:paraId="65FA35F6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4AF4FC54" w14:textId="54ECA210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1.500 tys. zł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„Wyposażenie oddziału ginekologii i położnictwa w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Szpitalu Specjalistycznym im. Sz. </w:t>
            </w:r>
            <w:proofErr w:type="spellStart"/>
            <w:r w:rsidRPr="00FE4D7F">
              <w:rPr>
                <w:rFonts w:ascii="Times New Roman" w:hAnsi="Times New Roman"/>
                <w:szCs w:val="16"/>
              </w:rPr>
              <w:t>Starkiewicza</w:t>
            </w:r>
            <w:proofErr w:type="spellEnd"/>
            <w:r w:rsidRPr="00FE4D7F">
              <w:rPr>
                <w:rFonts w:ascii="Times New Roman" w:hAnsi="Times New Roman"/>
                <w:szCs w:val="16"/>
              </w:rPr>
              <w:t xml:space="preserve"> w Dąbrowie Górniczej”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85195, wydatki majątkowe).</w:t>
            </w:r>
          </w:p>
          <w:p w14:paraId="3380F3D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73F3B7C9" w14:textId="6A48290C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</w:tc>
      </w:tr>
      <w:tr w:rsidR="00FE4D7F" w:rsidRPr="00FE4D7F" w14:paraId="16B1E7AE" w14:textId="77777777" w:rsidTr="008367BF">
        <w:trPr>
          <w:trHeight w:val="531"/>
        </w:trPr>
        <w:tc>
          <w:tcPr>
            <w:tcW w:w="9066" w:type="dxa"/>
            <w:gridSpan w:val="2"/>
          </w:tcPr>
          <w:p w14:paraId="5F6DE9DF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4FCECA7C" w14:textId="77777777" w:rsidTr="008367BF">
        <w:trPr>
          <w:trHeight w:val="531"/>
        </w:trPr>
        <w:tc>
          <w:tcPr>
            <w:tcW w:w="656" w:type="dxa"/>
          </w:tcPr>
          <w:p w14:paraId="4211C59E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96)</w:t>
            </w:r>
          </w:p>
          <w:p w14:paraId="3ED71C36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5D6206FA" w14:textId="73914046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1.500 tys. zł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„Zakup sprzętu do diagnostyki dla Samodzielnego Szpitala Wojewódzkiego im. Mikołaja Kopernika w Piotrkowie Trybunalskim to jest laparoskopu dla oddziału ginekologicznego, ultrasonografu do diagnostyki urologicznej oraz zakup ambulansu” (rozdz. 85195, wydatki majątkowe).</w:t>
            </w:r>
          </w:p>
          <w:p w14:paraId="14B289F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2063F78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361C3A0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4182BE64" w14:textId="6D5B91F1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Paweł Sałek</w:t>
            </w:r>
          </w:p>
        </w:tc>
      </w:tr>
      <w:tr w:rsidR="00FE4D7F" w:rsidRPr="00FE4D7F" w14:paraId="29F68B71" w14:textId="77777777" w:rsidTr="008367BF">
        <w:trPr>
          <w:trHeight w:val="531"/>
        </w:trPr>
        <w:tc>
          <w:tcPr>
            <w:tcW w:w="9066" w:type="dxa"/>
            <w:gridSpan w:val="2"/>
          </w:tcPr>
          <w:p w14:paraId="4B3ACDD0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757F524E" w14:textId="77777777" w:rsidTr="008367BF">
        <w:trPr>
          <w:trHeight w:val="531"/>
        </w:trPr>
        <w:tc>
          <w:tcPr>
            <w:tcW w:w="656" w:type="dxa"/>
          </w:tcPr>
          <w:p w14:paraId="72503096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97)</w:t>
            </w:r>
          </w:p>
          <w:p w14:paraId="0964CFB9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7B81AEF7" w14:textId="2952D87E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1.350 tys. zł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22 – Gospodarka wodna na działalność Państwowego Gospodarstwa Wodnego Wody Polskie (rozdz. 90025, wydatki majątkowe) na przygotowanie dokumentacji projektowej na zabezpieczenie przeciwpowodziowe w zlewni potoku Cygański.</w:t>
            </w:r>
          </w:p>
          <w:p w14:paraId="392233D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702C821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7688BB1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15AEFF28" w14:textId="6CFAA98F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Teresa Pamuła</w:t>
            </w:r>
          </w:p>
        </w:tc>
      </w:tr>
      <w:tr w:rsidR="00FE4D7F" w:rsidRPr="00FE4D7F" w14:paraId="0D27E189" w14:textId="77777777" w:rsidTr="008367BF">
        <w:trPr>
          <w:trHeight w:val="531"/>
        </w:trPr>
        <w:tc>
          <w:tcPr>
            <w:tcW w:w="9066" w:type="dxa"/>
            <w:gridSpan w:val="2"/>
          </w:tcPr>
          <w:p w14:paraId="3085840E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0D909F63" w14:textId="77777777" w:rsidTr="008367BF">
        <w:trPr>
          <w:trHeight w:val="531"/>
        </w:trPr>
        <w:tc>
          <w:tcPr>
            <w:tcW w:w="656" w:type="dxa"/>
          </w:tcPr>
          <w:p w14:paraId="4E03ED15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98)</w:t>
            </w:r>
          </w:p>
          <w:p w14:paraId="07AB0DD5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483E57A1" w14:textId="59810F6A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1.000 tys. zł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„Budowa ujęcia wody w gminie Wola Krzysztoporska” (rozdz. 75818, wydatki majątkowe).</w:t>
            </w:r>
          </w:p>
          <w:p w14:paraId="1AB49E9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17A41A46" w14:textId="6747B913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</w:tc>
      </w:tr>
      <w:tr w:rsidR="00FE4D7F" w:rsidRPr="00FE4D7F" w14:paraId="199C52A9" w14:textId="77777777" w:rsidTr="008367BF">
        <w:trPr>
          <w:trHeight w:val="531"/>
        </w:trPr>
        <w:tc>
          <w:tcPr>
            <w:tcW w:w="656" w:type="dxa"/>
          </w:tcPr>
          <w:p w14:paraId="237AF09B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99)</w:t>
            </w:r>
          </w:p>
          <w:p w14:paraId="3E6D2A2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7CF60C66" w14:textId="78F3EE54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1.000 tys. zł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„Wsparcie w formie konkursu szpitali powiatowych w województwie podlaskim na przygotowanie i wdrożenie kompleksowego programu profilaktyki antynowotworowej” (rozdz. 85195, dotacje i subwencje).</w:t>
            </w:r>
          </w:p>
          <w:p w14:paraId="0646B226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18DE0CC3" w14:textId="4288D7AF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Henryk Kowalczyk</w:t>
            </w:r>
          </w:p>
        </w:tc>
      </w:tr>
      <w:tr w:rsidR="00FE4D7F" w:rsidRPr="00FE4D7F" w14:paraId="4E513662" w14:textId="77777777" w:rsidTr="008367BF">
        <w:trPr>
          <w:trHeight w:val="531"/>
        </w:trPr>
        <w:tc>
          <w:tcPr>
            <w:tcW w:w="9066" w:type="dxa"/>
            <w:gridSpan w:val="2"/>
          </w:tcPr>
          <w:p w14:paraId="1D1BCB41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25AC8FD8" w14:textId="77777777" w:rsidTr="008367BF">
        <w:trPr>
          <w:trHeight w:val="531"/>
        </w:trPr>
        <w:tc>
          <w:tcPr>
            <w:tcW w:w="656" w:type="dxa"/>
          </w:tcPr>
          <w:p w14:paraId="1CA0292B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100)</w:t>
            </w:r>
          </w:p>
          <w:p w14:paraId="475808BF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17547516" w14:textId="7AF351E0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1.000 tys. zł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83 – Rezerwy celowe na utworzenie nowej pozycji pn. „Zakup 9 sztuk respiratorów dla Szpitala Powiatowego w Radomsku” (rozdz. 85195, wydatki majątkowe).</w:t>
            </w:r>
          </w:p>
          <w:p w14:paraId="1E1C7D7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4606527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7B957776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2F27D1E8" w14:textId="16C71B29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Paweł Sałek</w:t>
            </w:r>
          </w:p>
        </w:tc>
      </w:tr>
      <w:tr w:rsidR="00FE4D7F" w:rsidRPr="00FE4D7F" w14:paraId="5778BA53" w14:textId="77777777" w:rsidTr="008367BF">
        <w:trPr>
          <w:trHeight w:val="531"/>
        </w:trPr>
        <w:tc>
          <w:tcPr>
            <w:tcW w:w="9066" w:type="dxa"/>
            <w:gridSpan w:val="2"/>
          </w:tcPr>
          <w:p w14:paraId="68170DC9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67210ED1" w14:textId="77777777" w:rsidTr="008367BF">
        <w:trPr>
          <w:trHeight w:val="531"/>
        </w:trPr>
        <w:tc>
          <w:tcPr>
            <w:tcW w:w="656" w:type="dxa"/>
          </w:tcPr>
          <w:p w14:paraId="4D90E7FB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101)</w:t>
            </w:r>
          </w:p>
          <w:p w14:paraId="4B205C4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337FFBD0" w14:textId="377C7F89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8 – Rezerwa na realizację projektów współfinansowanych z udziałem środków pochodzących z budżetu UE oraz ze środków pomocy bezzwrotnej (...) zmniejszyć wydatki o kwotę 200 tys. zł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75818, współfinansowanie projektów z udziałem środków Unii Europejskiej), z przeznaczeniem na zwiększenie wydatków w części 24 – Kultura i ochrona dziedzictwa narodowego na muzea (rozdz. 92118, wydatki majątkowe) na przygotowanie i prace ogólne związane z przekształceniem Muzeum Okręgowego w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Bydgoszczy w Muzeum Narodowe.</w:t>
            </w:r>
          </w:p>
          <w:p w14:paraId="4FEC180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2F61B61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5293F82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 xml:space="preserve">-  Paweł </w:t>
            </w:r>
            <w:proofErr w:type="spellStart"/>
            <w:r w:rsidRPr="00FE4D7F">
              <w:rPr>
                <w:rFonts w:ascii="Times New Roman" w:hAnsi="Times New Roman"/>
                <w:b/>
                <w:szCs w:val="16"/>
              </w:rPr>
              <w:t>Szrot</w:t>
            </w:r>
            <w:proofErr w:type="spellEnd"/>
          </w:p>
          <w:p w14:paraId="0181AEF1" w14:textId="6F69AB6A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</w:tc>
      </w:tr>
      <w:tr w:rsidR="00FE4D7F" w:rsidRPr="00FE4D7F" w14:paraId="5EC74C76" w14:textId="77777777" w:rsidTr="008367BF">
        <w:trPr>
          <w:trHeight w:val="531"/>
        </w:trPr>
        <w:tc>
          <w:tcPr>
            <w:tcW w:w="9066" w:type="dxa"/>
            <w:gridSpan w:val="2"/>
          </w:tcPr>
          <w:p w14:paraId="7A425BC3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2CDDA958" w14:textId="77777777" w:rsidTr="008367BF">
        <w:trPr>
          <w:trHeight w:val="531"/>
        </w:trPr>
        <w:tc>
          <w:tcPr>
            <w:tcW w:w="656" w:type="dxa"/>
          </w:tcPr>
          <w:p w14:paraId="1ECD383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102)</w:t>
            </w:r>
          </w:p>
          <w:p w14:paraId="41F163CD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648E8B8F" w14:textId="35F316EF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44 - Dofinansowanie realizacji niektórych zadań kontynuowanych zmniejszyć wydatki o kwotę 50.000 tys. zł (rozdz. 75818, dotacje i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subwencje), z przeznaczeniem na zwiększenie wydatków w części 83 – Rezerwy celowe na utworzenie nowej pozycji pn. </w:t>
            </w:r>
            <w:r w:rsidR="009B548F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Rezerwa dodatkowych środków dla Narodowego Instytutu Wolności – Centrum Rozwoju Społeczeństwa Obywatelskiego na realizację programu "Moc Małych Społeczności</w:t>
            </w:r>
            <w:r w:rsidR="009B548F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dotacje i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subwencje).</w:t>
            </w:r>
          </w:p>
          <w:p w14:paraId="4B8CCFD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740ED56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Wniosek wspólny Komisji</w:t>
            </w:r>
          </w:p>
          <w:p w14:paraId="781DD03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Komisja Infrastruktury</w:t>
            </w:r>
          </w:p>
          <w:p w14:paraId="42896B14" w14:textId="43E1F233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Komisja Samorządu Terytorialnego i Polityki Regionalnej</w:t>
            </w:r>
          </w:p>
        </w:tc>
      </w:tr>
      <w:tr w:rsidR="00FE4D7F" w:rsidRPr="00FE4D7F" w14:paraId="28FB748E" w14:textId="77777777" w:rsidTr="008367BF">
        <w:trPr>
          <w:trHeight w:val="531"/>
        </w:trPr>
        <w:tc>
          <w:tcPr>
            <w:tcW w:w="656" w:type="dxa"/>
          </w:tcPr>
          <w:p w14:paraId="66DE342E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103)</w:t>
            </w:r>
          </w:p>
          <w:p w14:paraId="7584BE0C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007BBD70" w14:textId="4039C8E7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44 – Dofinansowanie realizacji niektórych zadań kontynuowanych zmniejszyć wydatki o kwotę 10.000 tys. zł (rozdz. 75818, wydatki bieżące jednostek budżetowych), z przeznaczeniem na zwiększenie wydatków w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części 40 – Turystyka na zadania w zakresie upowszechniania turystyki (rozdz.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63003, dotacje i subwencje) na promocję turystyki Polski wschodniej.</w:t>
            </w:r>
          </w:p>
          <w:p w14:paraId="261F1488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11636AA5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Komisja Kultury Fizycznej, Sportu i Turystyki</w:t>
            </w:r>
          </w:p>
          <w:p w14:paraId="2DFEF4A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659C46C8" w14:textId="77777777" w:rsidTr="008367BF">
        <w:trPr>
          <w:trHeight w:val="531"/>
        </w:trPr>
        <w:tc>
          <w:tcPr>
            <w:tcW w:w="9066" w:type="dxa"/>
            <w:gridSpan w:val="2"/>
          </w:tcPr>
          <w:p w14:paraId="51B34649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64694837" w14:textId="77777777" w:rsidTr="008367BF">
        <w:trPr>
          <w:trHeight w:val="531"/>
        </w:trPr>
        <w:tc>
          <w:tcPr>
            <w:tcW w:w="656" w:type="dxa"/>
          </w:tcPr>
          <w:p w14:paraId="37544A29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104)</w:t>
            </w:r>
          </w:p>
          <w:p w14:paraId="37ADE920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25D54F7C" w14:textId="15D9FB1D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56 – Rezerwa na zmiany systemowe i niektóre zmiany organizacyjne, w tym nowe zadania zmniejszyć wydatki o kwotę 500.000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 xml:space="preserve">zł (rozdz. 75818, z tego: wydatki bieżące jednostek budżetowych o kwotę 250.000 tys. zł oraz wydatki majątkowe o kwotę 250.000 tys. zł), z przeznaczeniem na zwiększenie wydatków w części 83 – Rezerwy celowe na utworzenie nowej pozycji pn. </w:t>
            </w:r>
            <w:r w:rsidR="00AE7CD3">
              <w:rPr>
                <w:rFonts w:ascii="Times New Roman" w:hAnsi="Times New Roman"/>
                <w:szCs w:val="16"/>
              </w:rPr>
              <w:t>„</w:t>
            </w:r>
            <w:r w:rsidRPr="00FE4D7F">
              <w:rPr>
                <w:rFonts w:ascii="Times New Roman" w:hAnsi="Times New Roman"/>
                <w:szCs w:val="16"/>
              </w:rPr>
              <w:t>Dotacja podmiotowa dla jednostek naukowo-badawczych na utrzymanie aparatury naukowo-badawczej i stanowiska badawczego</w:t>
            </w:r>
            <w:r w:rsidR="00AE7CD3">
              <w:rPr>
                <w:rFonts w:ascii="Times New Roman" w:hAnsi="Times New Roman"/>
                <w:szCs w:val="16"/>
              </w:rPr>
              <w:t>”</w:t>
            </w:r>
            <w:r w:rsidRPr="00FE4D7F">
              <w:rPr>
                <w:rFonts w:ascii="Times New Roman" w:hAnsi="Times New Roman"/>
                <w:szCs w:val="16"/>
              </w:rPr>
              <w:t xml:space="preserve"> (rozdz. 75818, dotacje i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subwencje) na utrzymanie i eksploatację aparatury naukowo-badawczej oraz specjalistycznej infrastruktury obliczeniowej.</w:t>
            </w:r>
          </w:p>
          <w:p w14:paraId="0357203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407C95FB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0692A58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Marcelina Zawisza</w:t>
            </w:r>
          </w:p>
          <w:p w14:paraId="42E45893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Maciej Konieczny</w:t>
            </w:r>
          </w:p>
          <w:p w14:paraId="4D26CBE7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5CB225B8" w14:textId="77777777" w:rsidTr="008367BF">
        <w:trPr>
          <w:trHeight w:val="531"/>
        </w:trPr>
        <w:tc>
          <w:tcPr>
            <w:tcW w:w="9066" w:type="dxa"/>
            <w:gridSpan w:val="2"/>
          </w:tcPr>
          <w:p w14:paraId="36044404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3022F50D" w14:textId="77777777" w:rsidTr="008367BF">
        <w:trPr>
          <w:trHeight w:val="531"/>
        </w:trPr>
        <w:tc>
          <w:tcPr>
            <w:tcW w:w="656" w:type="dxa"/>
          </w:tcPr>
          <w:p w14:paraId="395DDCA2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105)</w:t>
            </w:r>
          </w:p>
          <w:p w14:paraId="60E6160E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75E903CE" w14:textId="778D8760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56 – Rezerwa na zmiany systemowe i niektóre zmiany organizacyjne, w tym nowe zadania zmniejszyć wydatki o kwotę 400.000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zł (rozdz. 75818, wydatki bieżące jednostek budżetowych), z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przeznaczeniem na zwiększenie wydatków w części 28 – Szkolnictwo wyższe i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nauka na działalność Narodowego Centrum Nauki (rozdz. 73009, dotacje i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subwencje) na dotację celową na finansowanie zadań Narodowego Centrum Nauki.</w:t>
            </w:r>
          </w:p>
          <w:p w14:paraId="0743E52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52BBEC8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0E6ECB12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Marcelina Zawisza</w:t>
            </w:r>
          </w:p>
          <w:p w14:paraId="4B712FF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Maciej Konieczny</w:t>
            </w:r>
          </w:p>
          <w:p w14:paraId="5049893E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07D2F6D7" w14:textId="77777777" w:rsidTr="008367BF">
        <w:trPr>
          <w:trHeight w:val="531"/>
        </w:trPr>
        <w:tc>
          <w:tcPr>
            <w:tcW w:w="9066" w:type="dxa"/>
            <w:gridSpan w:val="2"/>
          </w:tcPr>
          <w:p w14:paraId="481FD248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  <w:tr w:rsidR="00FE4D7F" w:rsidRPr="00FE4D7F" w14:paraId="44F13249" w14:textId="77777777" w:rsidTr="008367BF">
        <w:trPr>
          <w:trHeight w:val="531"/>
        </w:trPr>
        <w:tc>
          <w:tcPr>
            <w:tcW w:w="656" w:type="dxa"/>
          </w:tcPr>
          <w:p w14:paraId="4354520C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106)</w:t>
            </w:r>
          </w:p>
          <w:p w14:paraId="14DC7C31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69951181" w14:textId="51235839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części 83 – Rezerwy celowe, poz. 56 – Rezerwa na zmiany systemowe i niektóre zmiany organizacyjne, w tym nowe zadania zmniejszyć wydatki o kwotę 288.000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zł (rozdz. 75818, wydatki majątkowe), z przeznaczeniem na zwiększenie wydatków w części 28 – Szkolnictwo wyższe i nauka na pomoc materialną dla studentów i doktorantów (rozdz. 73016, dotacje i subwencje) na zwiększenie środków przeznaczonych na stypendia doktoranckie.</w:t>
            </w:r>
          </w:p>
          <w:p w14:paraId="16CD7A6D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63DE650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65D7085F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Marcelina Zawisza</w:t>
            </w:r>
          </w:p>
          <w:p w14:paraId="0569194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Maciej Konieczny</w:t>
            </w:r>
          </w:p>
          <w:p w14:paraId="2BFA85F1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058C6B39" w14:textId="77777777" w:rsidTr="008367BF">
        <w:trPr>
          <w:trHeight w:val="531"/>
        </w:trPr>
        <w:tc>
          <w:tcPr>
            <w:tcW w:w="656" w:type="dxa"/>
          </w:tcPr>
          <w:p w14:paraId="519E40B3" w14:textId="1ED56425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1</w:t>
            </w:r>
            <w:r w:rsidR="00AE7CD3">
              <w:rPr>
                <w:rFonts w:ascii="Times New Roman" w:hAnsi="Times New Roman"/>
                <w:szCs w:val="16"/>
              </w:rPr>
              <w:t>07</w:t>
            </w:r>
            <w:r w:rsidRPr="00FE4D7F">
              <w:rPr>
                <w:rFonts w:ascii="Times New Roman" w:hAnsi="Times New Roman"/>
                <w:szCs w:val="16"/>
              </w:rPr>
              <w:t>)</w:t>
            </w:r>
          </w:p>
          <w:p w14:paraId="3F24FEA0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09491F23" w14:textId="08EA2841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załączniku nr 13 plany finansowe państwowych funduszy celowych, tabeli 7 plan finansowy Funduszu Rozwoju Kultury Fizycznej nadać brzmienie zgodnie z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załącznikiem.</w:t>
            </w:r>
          </w:p>
          <w:p w14:paraId="553C417A" w14:textId="7FF6E6A9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Zmiana polega na zwiększeniu wydatków na zadania realizowane na podstawie ustaw o kwotę 150.000 tys. zł, z tego: na rozwijanie sportu wśród dzieci i młodzieży o kwotę 126.000 tys. zł, na rozwijanie sportu wśród osób niepełnosprawnych o kwotę 12.000</w:t>
            </w:r>
            <w:r w:rsidR="00AE7CD3">
              <w:rPr>
                <w:rFonts w:ascii="Times New Roman" w:hAnsi="Times New Roman"/>
                <w:szCs w:val="16"/>
              </w:rPr>
              <w:t> </w:t>
            </w:r>
            <w:r w:rsidRPr="00FE4D7F">
              <w:rPr>
                <w:rFonts w:ascii="Times New Roman" w:hAnsi="Times New Roman"/>
                <w:szCs w:val="16"/>
              </w:rPr>
              <w:t>tys. zł oraz na rozwój turystyki społecznej sprzyjającej aktywności fizycznej społeczeństwa o kwotę 12.000 tys. zł. Zwiększenie następuje poprzez zwiększenie przychodów funduszu z tytułu odsetek o kwotę 150.000 tys. zł.</w:t>
            </w:r>
          </w:p>
          <w:p w14:paraId="03A8D544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  <w:p w14:paraId="7F0A5369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Poseł Tadeusz Tomaszewski</w:t>
            </w:r>
          </w:p>
          <w:p w14:paraId="4A2EEED0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FE4D7F" w:rsidRPr="00FE4D7F" w14:paraId="71AC235C" w14:textId="77777777" w:rsidTr="008367BF">
        <w:trPr>
          <w:trHeight w:val="531"/>
        </w:trPr>
        <w:tc>
          <w:tcPr>
            <w:tcW w:w="9066" w:type="dxa"/>
            <w:gridSpan w:val="2"/>
          </w:tcPr>
          <w:p w14:paraId="76FA0C05" w14:textId="77777777" w:rsidR="00FE4D7F" w:rsidRPr="00FE4D7F" w:rsidRDefault="00FE4D7F" w:rsidP="00FE4D7F">
            <w:pPr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</w:tr>
    </w:tbl>
    <w:p w14:paraId="3151DEF3" w14:textId="77777777" w:rsidR="00C47282" w:rsidRDefault="00C47282">
      <w:pPr>
        <w:sectPr w:rsidR="00C47282" w:rsidSect="0078376E">
          <w:footerReference w:type="default" r:id="rId7"/>
          <w:headerReference w:type="first" r:id="rId8"/>
          <w:footerReference w:type="first" r:id="rId9"/>
          <w:pgSz w:w="11900" w:h="16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04777ED" w14:textId="77777777" w:rsidR="00C47282" w:rsidRDefault="009001AD" w:rsidP="009001AD">
      <w:pPr>
        <w:jc w:val="center"/>
      </w:pPr>
      <w:r w:rsidRPr="009001AD">
        <w:rPr>
          <w:noProof/>
        </w:rPr>
        <w:lastRenderedPageBreak/>
        <w:drawing>
          <wp:inline distT="0" distB="0" distL="0" distR="0" wp14:anchorId="33C37D18" wp14:editId="4E1A4B71">
            <wp:extent cx="8893810" cy="5440680"/>
            <wp:effectExtent l="0" t="0" r="2540" b="7620"/>
            <wp:docPr id="170463458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10" cy="54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8B94C" w14:textId="49829706" w:rsidR="009001AD" w:rsidRDefault="000C500C" w:rsidP="000C500C">
      <w:pPr>
        <w:jc w:val="center"/>
      </w:pPr>
      <w:r w:rsidRPr="000C500C">
        <w:rPr>
          <w:noProof/>
        </w:rPr>
        <w:lastRenderedPageBreak/>
        <w:drawing>
          <wp:inline distT="0" distB="0" distL="0" distR="0" wp14:anchorId="28DCFE42" wp14:editId="3CA4806D">
            <wp:extent cx="8893810" cy="5016500"/>
            <wp:effectExtent l="0" t="0" r="2540" b="0"/>
            <wp:docPr id="10359402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10" cy="501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2DB2" w14:textId="544B211D" w:rsidR="009001AD" w:rsidRDefault="009001AD">
      <w:pPr>
        <w:sectPr w:rsidR="009001AD" w:rsidSect="00C47282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410"/>
      </w:tblGrid>
      <w:tr w:rsidR="00AE7CD3" w:rsidRPr="00FE4D7F" w14:paraId="7AE93611" w14:textId="77777777" w:rsidTr="00FB152E">
        <w:trPr>
          <w:trHeight w:val="531"/>
        </w:trPr>
        <w:tc>
          <w:tcPr>
            <w:tcW w:w="656" w:type="dxa"/>
          </w:tcPr>
          <w:p w14:paraId="5F4ECD14" w14:textId="3DFBD768" w:rsidR="00AE7CD3" w:rsidRPr="00FE4D7F" w:rsidRDefault="00AE7CD3" w:rsidP="00FB152E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lastRenderedPageBreak/>
              <w:t>10</w:t>
            </w:r>
            <w:r>
              <w:rPr>
                <w:rFonts w:ascii="Times New Roman" w:hAnsi="Times New Roman"/>
                <w:szCs w:val="16"/>
              </w:rPr>
              <w:t>8</w:t>
            </w:r>
            <w:r w:rsidRPr="00FE4D7F">
              <w:rPr>
                <w:rFonts w:ascii="Times New Roman" w:hAnsi="Times New Roman"/>
                <w:szCs w:val="16"/>
              </w:rPr>
              <w:t>)</w:t>
            </w:r>
          </w:p>
          <w:p w14:paraId="6D1E5B05" w14:textId="77777777" w:rsidR="00AE7CD3" w:rsidRPr="00FE4D7F" w:rsidRDefault="00AE7CD3" w:rsidP="00FB152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4096B817" w14:textId="77777777" w:rsidR="00AE7CD3" w:rsidRPr="00FE4D7F" w:rsidRDefault="00AE7CD3" w:rsidP="00FB152E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W załączniku nr 13 – Plany finansowe państwowych funduszy celowych, w tabeli 7 – Plan finansowy Funduszu Rozwoju Kultury Fizycznej dokonać zmiany polegającej na zwiększeniu o kwotę 150.000 tys. zł planu Funduszu Rozwoju Kultury Fizycznej poprzez zmniejszenie stanu funduszu na koniec roku i zwiększenie wydatków na zadania realizowane na podstawie ustaw.</w:t>
            </w:r>
          </w:p>
          <w:p w14:paraId="71212C22" w14:textId="77777777" w:rsidR="00AE7CD3" w:rsidRPr="00C47282" w:rsidRDefault="00AE7CD3" w:rsidP="00FB152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08BA8B" w14:textId="08FAA82C" w:rsidR="00AE7CD3" w:rsidRPr="00FE4D7F" w:rsidRDefault="00AE7CD3" w:rsidP="00FB152E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Komisja Kultury Fizycznej, Sportu i Turystyki</w:t>
            </w:r>
          </w:p>
        </w:tc>
      </w:tr>
      <w:tr w:rsidR="00AE7CD3" w:rsidRPr="00FE4D7F" w14:paraId="35F2E374" w14:textId="77777777" w:rsidTr="00FB152E">
        <w:trPr>
          <w:trHeight w:val="531"/>
        </w:trPr>
        <w:tc>
          <w:tcPr>
            <w:tcW w:w="9066" w:type="dxa"/>
            <w:gridSpan w:val="2"/>
          </w:tcPr>
          <w:p w14:paraId="5FCC26A1" w14:textId="77777777" w:rsidR="00AE7CD3" w:rsidRPr="00C47282" w:rsidRDefault="00AE7CD3" w:rsidP="00FB152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4D7F" w:rsidRPr="00FE4D7F" w14:paraId="29F4685E" w14:textId="77777777" w:rsidTr="008367BF">
        <w:trPr>
          <w:trHeight w:val="531"/>
        </w:trPr>
        <w:tc>
          <w:tcPr>
            <w:tcW w:w="656" w:type="dxa"/>
          </w:tcPr>
          <w:p w14:paraId="73D570E3" w14:textId="39CDB121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>109)</w:t>
            </w:r>
          </w:p>
          <w:p w14:paraId="5E58A707" w14:textId="77777777" w:rsidR="00FE4D7F" w:rsidRPr="00FE4D7F" w:rsidRDefault="00FE4D7F" w:rsidP="00FE4D7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410" w:type="dxa"/>
          </w:tcPr>
          <w:p w14:paraId="0A0CAD69" w14:textId="3C45473A" w:rsidR="00FE4D7F" w:rsidRPr="00FE4D7F" w:rsidRDefault="00FE4D7F" w:rsidP="00FE4D7F">
            <w:pPr>
              <w:spacing w:after="60"/>
              <w:jc w:val="both"/>
              <w:rPr>
                <w:rFonts w:ascii="Times New Roman" w:hAnsi="Times New Roman"/>
                <w:szCs w:val="16"/>
              </w:rPr>
            </w:pPr>
            <w:r w:rsidRPr="00FE4D7F">
              <w:rPr>
                <w:rFonts w:ascii="Times New Roman" w:hAnsi="Times New Roman"/>
                <w:szCs w:val="16"/>
              </w:rPr>
              <w:t xml:space="preserve">W załączniku nr 13 Plany finansowe państwowych funduszy celowych, w tabeli 10 </w:t>
            </w:r>
            <w:r w:rsidR="00C47282">
              <w:rPr>
                <w:rFonts w:ascii="Times New Roman" w:hAnsi="Times New Roman"/>
                <w:szCs w:val="16"/>
              </w:rPr>
              <w:t>–</w:t>
            </w:r>
            <w:r w:rsidRPr="00FE4D7F">
              <w:rPr>
                <w:rFonts w:ascii="Times New Roman" w:hAnsi="Times New Roman"/>
                <w:szCs w:val="16"/>
              </w:rPr>
              <w:t>Plan finansowy Funduszu Pracy dokonać zmian zgodnie z załącznikiem.</w:t>
            </w:r>
          </w:p>
          <w:p w14:paraId="23653DE8" w14:textId="77777777" w:rsidR="00FE4D7F" w:rsidRPr="00C47282" w:rsidRDefault="00FE4D7F" w:rsidP="00FE4D7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E04BFEC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Posłowie</w:t>
            </w:r>
          </w:p>
          <w:p w14:paraId="1743CE5A" w14:textId="7777777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Henryk Kowalczyk</w:t>
            </w:r>
          </w:p>
          <w:p w14:paraId="5DCA037B" w14:textId="5AF1CAB7" w:rsidR="00FE4D7F" w:rsidRPr="00FE4D7F" w:rsidRDefault="00FE4D7F" w:rsidP="00FE4D7F">
            <w:pPr>
              <w:rPr>
                <w:rFonts w:ascii="Times New Roman" w:hAnsi="Times New Roman"/>
                <w:b/>
                <w:szCs w:val="16"/>
              </w:rPr>
            </w:pPr>
            <w:r w:rsidRPr="00FE4D7F">
              <w:rPr>
                <w:rFonts w:ascii="Times New Roman" w:hAnsi="Times New Roman"/>
                <w:b/>
                <w:szCs w:val="16"/>
              </w:rPr>
              <w:t>-  Zbigniew Krzysztof Kuźmiuk</w:t>
            </w:r>
          </w:p>
        </w:tc>
      </w:tr>
      <w:tr w:rsidR="00FE4D7F" w:rsidRPr="00FE4D7F" w14:paraId="68A84A2E" w14:textId="77777777" w:rsidTr="008367BF">
        <w:trPr>
          <w:trHeight w:val="531"/>
        </w:trPr>
        <w:tc>
          <w:tcPr>
            <w:tcW w:w="9066" w:type="dxa"/>
            <w:gridSpan w:val="2"/>
          </w:tcPr>
          <w:p w14:paraId="20549A18" w14:textId="77777777" w:rsidR="00FE4D7F" w:rsidRPr="00C47282" w:rsidRDefault="00FE4D7F" w:rsidP="00FE4D7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A2C6416" w14:textId="7F70350C" w:rsidR="00C47282" w:rsidRPr="00AE7CD3" w:rsidRDefault="000C500C" w:rsidP="00C47282">
      <w:pPr>
        <w:jc w:val="center"/>
        <w:rPr>
          <w:rFonts w:ascii="Times New Roman" w:hAnsi="Times New Roman"/>
        </w:rPr>
      </w:pPr>
      <w:r w:rsidRPr="000C500C">
        <w:rPr>
          <w:rFonts w:ascii="Times New Roman" w:hAnsi="Times New Roman"/>
          <w:noProof/>
        </w:rPr>
        <w:drawing>
          <wp:inline distT="0" distB="0" distL="0" distR="0" wp14:anchorId="43CE74BD" wp14:editId="53B89C79">
            <wp:extent cx="5040000" cy="5048340"/>
            <wp:effectExtent l="0" t="0" r="0" b="0"/>
            <wp:docPr id="2434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504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7B14" w14:textId="77777777" w:rsidR="00C47282" w:rsidRDefault="00C47282" w:rsidP="003D40FC">
      <w:pPr>
        <w:rPr>
          <w:rFonts w:ascii="Times New Roman" w:hAnsi="Times New Roman"/>
        </w:rPr>
      </w:pPr>
    </w:p>
    <w:p w14:paraId="68283165" w14:textId="77777777" w:rsidR="00AA0633" w:rsidRPr="000C500C" w:rsidRDefault="00AA0633" w:rsidP="003D40FC">
      <w:pPr>
        <w:rPr>
          <w:rFonts w:ascii="Times New Roman" w:hAnsi="Times New Roman"/>
        </w:rPr>
      </w:pPr>
    </w:p>
    <w:p w14:paraId="702D0785" w14:textId="3A085C21" w:rsidR="003D40FC" w:rsidRPr="00AE7CD3" w:rsidRDefault="003D40FC" w:rsidP="003D40FC">
      <w:pPr>
        <w:rPr>
          <w:rFonts w:ascii="Times New Roman" w:hAnsi="Times New Roman"/>
        </w:rPr>
      </w:pPr>
      <w:r w:rsidRPr="00AE7CD3">
        <w:rPr>
          <w:rFonts w:ascii="Times New Roman" w:hAnsi="Times New Roman"/>
          <w:b/>
          <w:bCs/>
          <w:i/>
          <w:iCs/>
        </w:rPr>
        <w:t>Uwaga: konsekwencją przyjęcia niektórych poprawek będą odpowiednie zmiany w</w:t>
      </w:r>
      <w:r w:rsidR="00C47282">
        <w:rPr>
          <w:rFonts w:ascii="Times New Roman" w:hAnsi="Times New Roman"/>
          <w:b/>
          <w:bCs/>
          <w:i/>
          <w:iCs/>
        </w:rPr>
        <w:t xml:space="preserve"> </w:t>
      </w:r>
      <w:r w:rsidRPr="00AE7CD3">
        <w:rPr>
          <w:rFonts w:ascii="Times New Roman" w:hAnsi="Times New Roman"/>
          <w:b/>
          <w:bCs/>
          <w:i/>
          <w:iCs/>
        </w:rPr>
        <w:t>innych przepisach i załącznikach do ustawy budżetowej</w:t>
      </w:r>
    </w:p>
    <w:sectPr w:rsidR="003D40FC" w:rsidRPr="00AE7CD3" w:rsidSect="00C472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2B00" w14:textId="77777777" w:rsidR="00D87A39" w:rsidRDefault="00D87A39" w:rsidP="006B516B">
      <w:r>
        <w:separator/>
      </w:r>
    </w:p>
  </w:endnote>
  <w:endnote w:type="continuationSeparator" w:id="0">
    <w:p w14:paraId="20C7C706" w14:textId="77777777" w:rsidR="00D87A39" w:rsidRDefault="00D87A39" w:rsidP="006B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30643"/>
      <w:docPartObj>
        <w:docPartGallery w:val="Page Numbers (Bottom of Page)"/>
        <w:docPartUnique/>
      </w:docPartObj>
    </w:sdtPr>
    <w:sdtContent>
      <w:p w14:paraId="5AC26C5F" w14:textId="5B205CDA" w:rsidR="00DC2205" w:rsidRDefault="00DC2205" w:rsidP="004B0632">
        <w:pPr>
          <w:pStyle w:val="Stopka"/>
          <w:jc w:val="center"/>
        </w:pPr>
        <w:r w:rsidRPr="004B0632">
          <w:rPr>
            <w:rFonts w:ascii="Arial" w:hAnsi="Arial" w:cs="Arial"/>
          </w:rPr>
          <w:fldChar w:fldCharType="begin"/>
        </w:r>
        <w:r w:rsidRPr="004B0632">
          <w:rPr>
            <w:rFonts w:ascii="Arial" w:hAnsi="Arial" w:cs="Arial"/>
          </w:rPr>
          <w:instrText>PAGE   \* MERGEFORMAT</w:instrText>
        </w:r>
        <w:r w:rsidRPr="004B0632">
          <w:rPr>
            <w:rFonts w:ascii="Arial" w:hAnsi="Arial" w:cs="Arial"/>
          </w:rPr>
          <w:fldChar w:fldCharType="separate"/>
        </w:r>
        <w:r w:rsidRPr="004B0632">
          <w:rPr>
            <w:rFonts w:ascii="Arial" w:hAnsi="Arial" w:cs="Arial"/>
          </w:rPr>
          <w:t>2</w:t>
        </w:r>
        <w:r w:rsidRPr="004B0632">
          <w:rPr>
            <w:rFonts w:ascii="Arial" w:hAnsi="Arial" w:cs="Arial"/>
          </w:rPr>
          <w:fldChar w:fldCharType="end"/>
        </w:r>
      </w:p>
    </w:sdtContent>
  </w:sdt>
  <w:p w14:paraId="3E0A99B4" w14:textId="77777777" w:rsidR="00856F6D" w:rsidRDefault="00856F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788C" w14:textId="08E52AE0" w:rsidR="00E47636" w:rsidRPr="003D40FC" w:rsidRDefault="00A9548A" w:rsidP="00D940FD">
    <w:pPr>
      <w:pStyle w:val="Stopka"/>
      <w:jc w:val="center"/>
      <w:rPr>
        <w:rFonts w:ascii="Calibri" w:hAnsi="Calibri" w:cs="Calibri"/>
        <w:noProof/>
        <w:color w:val="666666"/>
        <w:sz w:val="20"/>
        <w:szCs w:val="20"/>
      </w:rPr>
    </w:pPr>
    <w:r w:rsidRPr="003D40FC">
      <w:rPr>
        <w:rFonts w:ascii="Calibri" w:hAnsi="Calibri" w:cs="Calibri"/>
        <w:noProof/>
        <w:color w:val="666666"/>
        <w:sz w:val="20"/>
        <w:szCs w:val="20"/>
      </w:rPr>
      <w:t xml:space="preserve">ul. </w:t>
    </w:r>
    <w:r w:rsidR="0093105C" w:rsidRPr="003D40FC">
      <w:rPr>
        <w:rFonts w:ascii="Calibri" w:hAnsi="Calibri" w:cs="Calibri"/>
        <w:noProof/>
        <w:color w:val="666666"/>
        <w:sz w:val="20"/>
        <w:szCs w:val="20"/>
      </w:rPr>
      <w:t>Wiejska</w:t>
    </w:r>
    <w:r w:rsidRPr="003D40FC">
      <w:rPr>
        <w:rFonts w:ascii="Calibri" w:hAnsi="Calibri" w:cs="Calibri"/>
        <w:noProof/>
        <w:color w:val="666666"/>
        <w:sz w:val="20"/>
        <w:szCs w:val="20"/>
      </w:rPr>
      <w:t xml:space="preserve"> </w:t>
    </w:r>
    <w:r w:rsidR="0093105C" w:rsidRPr="003D40FC">
      <w:rPr>
        <w:rFonts w:ascii="Calibri" w:hAnsi="Calibri" w:cs="Calibri"/>
        <w:noProof/>
        <w:color w:val="666666"/>
        <w:sz w:val="20"/>
        <w:szCs w:val="20"/>
      </w:rPr>
      <w:t>4/6/8</w:t>
    </w:r>
    <w:r w:rsidRPr="003D40FC">
      <w:rPr>
        <w:rFonts w:ascii="Calibri" w:hAnsi="Calibri" w:cs="Calibri"/>
        <w:noProof/>
        <w:color w:val="666666"/>
        <w:sz w:val="20"/>
        <w:szCs w:val="20"/>
      </w:rPr>
      <w:t>, 00-</w:t>
    </w:r>
    <w:r w:rsidR="0093105C" w:rsidRPr="003D40FC">
      <w:rPr>
        <w:rFonts w:ascii="Calibri" w:hAnsi="Calibri" w:cs="Calibri"/>
        <w:noProof/>
        <w:color w:val="666666"/>
        <w:sz w:val="20"/>
        <w:szCs w:val="20"/>
      </w:rPr>
      <w:t>902</w:t>
    </w:r>
    <w:r w:rsidRPr="003D40FC">
      <w:rPr>
        <w:rFonts w:ascii="Calibri" w:hAnsi="Calibri" w:cs="Calibri"/>
        <w:noProof/>
        <w:color w:val="666666"/>
        <w:sz w:val="20"/>
        <w:szCs w:val="20"/>
      </w:rPr>
      <w:t xml:space="preserve"> Warszawa </w:t>
    </w:r>
    <w:r w:rsidR="00682C0B" w:rsidRPr="003D40FC">
      <w:rPr>
        <w:rFonts w:ascii="Calibri" w:hAnsi="Calibri" w:cs="Calibri"/>
        <w:noProof/>
        <w:color w:val="666666"/>
        <w:sz w:val="20"/>
        <w:szCs w:val="20"/>
      </w:rPr>
      <w:t>▪ tel. (22) 694 27 62, 694 17 27, email: beos@sejm.gov.pl</w:t>
    </w:r>
  </w:p>
  <w:p w14:paraId="069D0D81" w14:textId="24EFFB9D" w:rsidR="005E59E5" w:rsidRPr="00211D5F" w:rsidRDefault="005E59E5" w:rsidP="00D940F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5CE7" w14:textId="77777777" w:rsidR="00D87A39" w:rsidRDefault="00D87A39" w:rsidP="006B516B">
      <w:r>
        <w:separator/>
      </w:r>
    </w:p>
  </w:footnote>
  <w:footnote w:type="continuationSeparator" w:id="0">
    <w:p w14:paraId="28EFBEB3" w14:textId="77777777" w:rsidR="00D87A39" w:rsidRDefault="00D87A39" w:rsidP="006B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A9CE" w14:textId="1B16C91C" w:rsidR="00650E17" w:rsidRPr="003D40FC" w:rsidRDefault="002D2FA2" w:rsidP="0030592E">
    <w:pPr>
      <w:pStyle w:val="Nagwek"/>
      <w:jc w:val="right"/>
      <w:rPr>
        <w:rFonts w:ascii="Calibri" w:hAnsi="Calibri" w:cs="Calibri"/>
        <w:b/>
        <w:bCs/>
        <w:color w:val="666666"/>
        <w:sz w:val="22"/>
        <w:szCs w:val="22"/>
      </w:rPr>
    </w:pPr>
    <w:r w:rsidRPr="003D40FC">
      <w:rPr>
        <w:rFonts w:ascii="Calibri" w:hAnsi="Calibri" w:cs="Calibri"/>
        <w:b/>
        <w:bCs/>
        <w:noProof/>
        <w:color w:val="666666"/>
        <w:sz w:val="22"/>
        <w:szCs w:val="22"/>
      </w:rPr>
      <w:drawing>
        <wp:anchor distT="0" distB="0" distL="114300" distR="114300" simplePos="0" relativeHeight="251658240" behindDoc="1" locked="0" layoutInCell="1" allowOverlap="1" wp14:anchorId="6B02E5CF" wp14:editId="1D3F21A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07200" cy="680400"/>
          <wp:effectExtent l="0" t="0" r="7620" b="5715"/>
          <wp:wrapNone/>
          <wp:docPr id="197453427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534273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2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AA2" w:rsidRPr="003D40FC">
      <w:rPr>
        <w:rFonts w:ascii="Calibri" w:hAnsi="Calibri" w:cs="Calibri"/>
        <w:b/>
        <w:bCs/>
        <w:color w:val="666666"/>
        <w:sz w:val="22"/>
        <w:szCs w:val="22"/>
      </w:rPr>
      <w:ptab w:relativeTo="margin" w:alignment="center" w:leader="none"/>
    </w:r>
    <w:r w:rsidR="00745AA2" w:rsidRPr="003D40FC">
      <w:rPr>
        <w:rFonts w:ascii="Calibri" w:hAnsi="Calibri" w:cs="Calibri"/>
        <w:b/>
        <w:bCs/>
        <w:color w:val="666666"/>
        <w:sz w:val="22"/>
        <w:szCs w:val="22"/>
      </w:rPr>
      <w:ptab w:relativeTo="margin" w:alignment="right" w:leader="none"/>
    </w:r>
    <w:r w:rsidRPr="003D40FC">
      <w:rPr>
        <w:rFonts w:ascii="Calibri" w:hAnsi="Calibri" w:cs="Calibri"/>
        <w:b/>
        <w:bCs/>
        <w:color w:val="666666"/>
        <w:sz w:val="22"/>
        <w:szCs w:val="22"/>
      </w:rPr>
      <w:br/>
    </w:r>
    <w:r w:rsidR="00745AA2" w:rsidRPr="003D40FC">
      <w:rPr>
        <w:rFonts w:ascii="Calibri" w:hAnsi="Calibri" w:cs="Calibri"/>
        <w:b/>
        <w:bCs/>
        <w:color w:val="666666"/>
        <w:sz w:val="22"/>
        <w:szCs w:val="22"/>
      </w:rPr>
      <w:t>B</w:t>
    </w:r>
    <w:r w:rsidR="00BB07BC" w:rsidRPr="003D40FC">
      <w:rPr>
        <w:rFonts w:ascii="Calibri" w:hAnsi="Calibri" w:cs="Calibri"/>
        <w:b/>
        <w:bCs/>
        <w:color w:val="666666"/>
        <w:sz w:val="22"/>
        <w:szCs w:val="22"/>
      </w:rPr>
      <w:t>IURO</w:t>
    </w:r>
    <w:r w:rsidR="00745AA2" w:rsidRPr="003D40FC">
      <w:rPr>
        <w:rFonts w:ascii="Calibri" w:hAnsi="Calibri" w:cs="Calibri"/>
        <w:b/>
        <w:bCs/>
        <w:color w:val="666666"/>
        <w:sz w:val="22"/>
        <w:szCs w:val="22"/>
      </w:rPr>
      <w:t xml:space="preserve"> E</w:t>
    </w:r>
    <w:r w:rsidR="00BB07BC" w:rsidRPr="003D40FC">
      <w:rPr>
        <w:rFonts w:ascii="Calibri" w:hAnsi="Calibri" w:cs="Calibri"/>
        <w:b/>
        <w:bCs/>
        <w:color w:val="666666"/>
        <w:sz w:val="22"/>
        <w:szCs w:val="22"/>
      </w:rPr>
      <w:t>KSPERTYZ</w:t>
    </w:r>
    <w:r w:rsidR="00745AA2" w:rsidRPr="003D40FC">
      <w:rPr>
        <w:rFonts w:ascii="Calibri" w:hAnsi="Calibri" w:cs="Calibri"/>
        <w:b/>
        <w:bCs/>
        <w:color w:val="666666"/>
        <w:sz w:val="22"/>
        <w:szCs w:val="22"/>
      </w:rPr>
      <w:t xml:space="preserve"> </w:t>
    </w:r>
    <w:r w:rsidR="00BB07BC" w:rsidRPr="003D40FC">
      <w:rPr>
        <w:rFonts w:ascii="Calibri" w:hAnsi="Calibri" w:cs="Calibri"/>
        <w:b/>
        <w:bCs/>
        <w:color w:val="666666"/>
        <w:sz w:val="22"/>
        <w:szCs w:val="22"/>
      </w:rPr>
      <w:t>I</w:t>
    </w:r>
    <w:r w:rsidR="00745AA2" w:rsidRPr="003D40FC">
      <w:rPr>
        <w:rFonts w:ascii="Calibri" w:hAnsi="Calibri" w:cs="Calibri"/>
        <w:b/>
        <w:bCs/>
        <w:color w:val="666666"/>
        <w:sz w:val="22"/>
        <w:szCs w:val="22"/>
      </w:rPr>
      <w:t xml:space="preserve"> </w:t>
    </w:r>
    <w:r w:rsidR="00BB07BC" w:rsidRPr="003D40FC">
      <w:rPr>
        <w:rFonts w:ascii="Calibri" w:hAnsi="Calibri" w:cs="Calibri"/>
        <w:b/>
        <w:bCs/>
        <w:color w:val="666666"/>
        <w:sz w:val="22"/>
        <w:szCs w:val="22"/>
      </w:rPr>
      <w:t>OCENY</w:t>
    </w:r>
    <w:r w:rsidR="00745AA2" w:rsidRPr="003D40FC">
      <w:rPr>
        <w:rFonts w:ascii="Calibri" w:hAnsi="Calibri" w:cs="Calibri"/>
        <w:b/>
        <w:bCs/>
        <w:color w:val="666666"/>
        <w:sz w:val="22"/>
        <w:szCs w:val="22"/>
      </w:rPr>
      <w:t xml:space="preserve"> </w:t>
    </w:r>
    <w:r w:rsidR="00BB07BC" w:rsidRPr="003D40FC">
      <w:rPr>
        <w:rFonts w:ascii="Calibri" w:hAnsi="Calibri" w:cs="Calibri"/>
        <w:b/>
        <w:bCs/>
        <w:color w:val="666666"/>
        <w:sz w:val="22"/>
        <w:szCs w:val="22"/>
      </w:rPr>
      <w:t>SKUTKÓW</w:t>
    </w:r>
    <w:r w:rsidR="00745AA2" w:rsidRPr="003D40FC">
      <w:rPr>
        <w:rFonts w:ascii="Calibri" w:hAnsi="Calibri" w:cs="Calibri"/>
        <w:b/>
        <w:bCs/>
        <w:color w:val="666666"/>
        <w:sz w:val="22"/>
        <w:szCs w:val="22"/>
      </w:rPr>
      <w:t xml:space="preserve"> </w:t>
    </w:r>
    <w:r w:rsidR="00BB07BC" w:rsidRPr="003D40FC">
      <w:rPr>
        <w:rFonts w:ascii="Calibri" w:hAnsi="Calibri" w:cs="Calibri"/>
        <w:b/>
        <w:bCs/>
        <w:color w:val="666666"/>
        <w:sz w:val="22"/>
        <w:szCs w:val="22"/>
      </w:rPr>
      <w:t>REGULACJI</w:t>
    </w:r>
    <w:r w:rsidRPr="003D40FC">
      <w:rPr>
        <w:rFonts w:ascii="Calibri" w:hAnsi="Calibri" w:cs="Calibri"/>
        <w:b/>
        <w:bCs/>
        <w:color w:val="666666"/>
        <w:sz w:val="22"/>
        <w:szCs w:val="22"/>
      </w:rPr>
      <w:br/>
    </w:r>
    <w:r w:rsidR="00BB07BC" w:rsidRPr="003D40FC">
      <w:rPr>
        <w:rFonts w:ascii="Calibri" w:hAnsi="Calibri" w:cs="Calibri"/>
        <w:b/>
        <w:bCs/>
        <w:color w:val="666666"/>
        <w:sz w:val="22"/>
        <w:szCs w:val="22"/>
      </w:rPr>
      <w:t xml:space="preserve"> KANCELARII S</w:t>
    </w:r>
    <w:r w:rsidR="00A92DF9" w:rsidRPr="003D40FC">
      <w:rPr>
        <w:rFonts w:ascii="Calibri" w:hAnsi="Calibri" w:cs="Calibri"/>
        <w:b/>
        <w:bCs/>
        <w:color w:val="666666"/>
        <w:sz w:val="22"/>
        <w:szCs w:val="22"/>
      </w:rPr>
      <w:t>EJMU</w:t>
    </w:r>
    <w:r w:rsidR="00791907" w:rsidRPr="003D40FC">
      <w:rPr>
        <w:rFonts w:ascii="Calibri" w:hAnsi="Calibri" w:cs="Calibri"/>
        <w:b/>
        <w:bCs/>
        <w:color w:val="666666"/>
        <w:sz w:val="22"/>
        <w:szCs w:val="22"/>
      </w:rPr>
      <w:br/>
    </w:r>
  </w:p>
  <w:p w14:paraId="057AF240" w14:textId="0E7E3729" w:rsidR="00F161A4" w:rsidRPr="00F161A4" w:rsidRDefault="00000000" w:rsidP="0030592E">
    <w:pPr>
      <w:pStyle w:val="Nagwek"/>
      <w:jc w:val="right"/>
      <w:rPr>
        <w:rFonts w:ascii="Calibri Light" w:hAnsi="Calibri Light" w:cs="Calibri Light"/>
        <w:color w:val="666666"/>
        <w:sz w:val="20"/>
        <w:szCs w:val="20"/>
      </w:rPr>
    </w:pPr>
    <w:r>
      <w:rPr>
        <w:rFonts w:ascii="Calibri Light" w:hAnsi="Calibri Light" w:cs="Calibri Light"/>
        <w:color w:val="666666"/>
        <w:sz w:val="20"/>
        <w:szCs w:val="20"/>
      </w:rPr>
      <w:pict w14:anchorId="5A26DFE3">
        <v:rect id="_x0000_i1025" style="width:453.3pt;height:1pt" o:hralign="center" o:hrstd="t" o:hrnoshade="t" o:hr="t" fillcolor="#666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7F87"/>
    <w:multiLevelType w:val="hybridMultilevel"/>
    <w:tmpl w:val="E4DA0E2A"/>
    <w:lvl w:ilvl="0" w:tplc="57523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61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6B"/>
    <w:rsid w:val="0002337F"/>
    <w:rsid w:val="00027DAF"/>
    <w:rsid w:val="000379E2"/>
    <w:rsid w:val="00043666"/>
    <w:rsid w:val="00047782"/>
    <w:rsid w:val="000570F8"/>
    <w:rsid w:val="00097379"/>
    <w:rsid w:val="000C4206"/>
    <w:rsid w:val="000C500C"/>
    <w:rsid w:val="000C7A70"/>
    <w:rsid w:val="000F7768"/>
    <w:rsid w:val="00104827"/>
    <w:rsid w:val="00106B13"/>
    <w:rsid w:val="00112A9C"/>
    <w:rsid w:val="00113A29"/>
    <w:rsid w:val="00117E62"/>
    <w:rsid w:val="00130FFD"/>
    <w:rsid w:val="00135AD1"/>
    <w:rsid w:val="00136578"/>
    <w:rsid w:val="001436C8"/>
    <w:rsid w:val="00154CA5"/>
    <w:rsid w:val="0016376D"/>
    <w:rsid w:val="001843EB"/>
    <w:rsid w:val="001904B6"/>
    <w:rsid w:val="00190717"/>
    <w:rsid w:val="00192CCF"/>
    <w:rsid w:val="001A4C67"/>
    <w:rsid w:val="001B7EA4"/>
    <w:rsid w:val="001F0A90"/>
    <w:rsid w:val="00201B9C"/>
    <w:rsid w:val="00202D15"/>
    <w:rsid w:val="0020341F"/>
    <w:rsid w:val="00211D5F"/>
    <w:rsid w:val="00230D06"/>
    <w:rsid w:val="002841B5"/>
    <w:rsid w:val="00295DEB"/>
    <w:rsid w:val="00296FB0"/>
    <w:rsid w:val="002B5253"/>
    <w:rsid w:val="002D2FA2"/>
    <w:rsid w:val="002D4529"/>
    <w:rsid w:val="002D78C0"/>
    <w:rsid w:val="002F24D8"/>
    <w:rsid w:val="0030592E"/>
    <w:rsid w:val="0031268C"/>
    <w:rsid w:val="0032363E"/>
    <w:rsid w:val="00334A2C"/>
    <w:rsid w:val="003479B5"/>
    <w:rsid w:val="00350F5B"/>
    <w:rsid w:val="00351EEB"/>
    <w:rsid w:val="003528EA"/>
    <w:rsid w:val="00371967"/>
    <w:rsid w:val="003C464D"/>
    <w:rsid w:val="003D40FC"/>
    <w:rsid w:val="003D67F2"/>
    <w:rsid w:val="003F1F7D"/>
    <w:rsid w:val="003F5A37"/>
    <w:rsid w:val="004007C6"/>
    <w:rsid w:val="00401E01"/>
    <w:rsid w:val="0045047F"/>
    <w:rsid w:val="00453B99"/>
    <w:rsid w:val="0048059D"/>
    <w:rsid w:val="00482F5E"/>
    <w:rsid w:val="00484FAA"/>
    <w:rsid w:val="00485B2B"/>
    <w:rsid w:val="0048772C"/>
    <w:rsid w:val="004B0632"/>
    <w:rsid w:val="004C258A"/>
    <w:rsid w:val="004C2D5D"/>
    <w:rsid w:val="004C3241"/>
    <w:rsid w:val="004C62BF"/>
    <w:rsid w:val="004E2F6B"/>
    <w:rsid w:val="004F7337"/>
    <w:rsid w:val="00516833"/>
    <w:rsid w:val="00523362"/>
    <w:rsid w:val="00531748"/>
    <w:rsid w:val="00536A0A"/>
    <w:rsid w:val="005422F4"/>
    <w:rsid w:val="005468C6"/>
    <w:rsid w:val="005730B0"/>
    <w:rsid w:val="00592319"/>
    <w:rsid w:val="005E59E5"/>
    <w:rsid w:val="006014DE"/>
    <w:rsid w:val="00637223"/>
    <w:rsid w:val="00642E1C"/>
    <w:rsid w:val="00650E17"/>
    <w:rsid w:val="00666BB1"/>
    <w:rsid w:val="00682C0B"/>
    <w:rsid w:val="00691CF8"/>
    <w:rsid w:val="006A748D"/>
    <w:rsid w:val="006B516B"/>
    <w:rsid w:val="006E223D"/>
    <w:rsid w:val="006F2DE6"/>
    <w:rsid w:val="00705E3F"/>
    <w:rsid w:val="00721C93"/>
    <w:rsid w:val="00724CDB"/>
    <w:rsid w:val="00742A12"/>
    <w:rsid w:val="00745AA2"/>
    <w:rsid w:val="007507C0"/>
    <w:rsid w:val="00752C57"/>
    <w:rsid w:val="007618C0"/>
    <w:rsid w:val="007814A6"/>
    <w:rsid w:val="00781E4E"/>
    <w:rsid w:val="0078376E"/>
    <w:rsid w:val="00791907"/>
    <w:rsid w:val="007A4776"/>
    <w:rsid w:val="007B3F77"/>
    <w:rsid w:val="007C0E4D"/>
    <w:rsid w:val="007C2F91"/>
    <w:rsid w:val="007D0E07"/>
    <w:rsid w:val="007D219F"/>
    <w:rsid w:val="008025A1"/>
    <w:rsid w:val="008259A6"/>
    <w:rsid w:val="008367BF"/>
    <w:rsid w:val="00856F6D"/>
    <w:rsid w:val="00871E97"/>
    <w:rsid w:val="0087666D"/>
    <w:rsid w:val="008776B9"/>
    <w:rsid w:val="008B439F"/>
    <w:rsid w:val="008B4599"/>
    <w:rsid w:val="008D5215"/>
    <w:rsid w:val="008E3AE8"/>
    <w:rsid w:val="008F5A2F"/>
    <w:rsid w:val="009001AD"/>
    <w:rsid w:val="009112F2"/>
    <w:rsid w:val="00923664"/>
    <w:rsid w:val="0093105C"/>
    <w:rsid w:val="00953C23"/>
    <w:rsid w:val="0098352E"/>
    <w:rsid w:val="00986DE1"/>
    <w:rsid w:val="009A2885"/>
    <w:rsid w:val="009B08D6"/>
    <w:rsid w:val="009B274E"/>
    <w:rsid w:val="009B548F"/>
    <w:rsid w:val="00A03B14"/>
    <w:rsid w:val="00A410C4"/>
    <w:rsid w:val="00A568F5"/>
    <w:rsid w:val="00A67172"/>
    <w:rsid w:val="00A725A9"/>
    <w:rsid w:val="00A77845"/>
    <w:rsid w:val="00A77DF7"/>
    <w:rsid w:val="00A9022C"/>
    <w:rsid w:val="00A92DF9"/>
    <w:rsid w:val="00A9548A"/>
    <w:rsid w:val="00AA0633"/>
    <w:rsid w:val="00AA6A91"/>
    <w:rsid w:val="00AE7CD3"/>
    <w:rsid w:val="00B31BB6"/>
    <w:rsid w:val="00B509A5"/>
    <w:rsid w:val="00B60989"/>
    <w:rsid w:val="00B968E6"/>
    <w:rsid w:val="00BA7269"/>
    <w:rsid w:val="00BB07BC"/>
    <w:rsid w:val="00BB21EE"/>
    <w:rsid w:val="00BB3958"/>
    <w:rsid w:val="00BB455A"/>
    <w:rsid w:val="00BB4BCB"/>
    <w:rsid w:val="00BD3825"/>
    <w:rsid w:val="00BF43B0"/>
    <w:rsid w:val="00C27AF8"/>
    <w:rsid w:val="00C47282"/>
    <w:rsid w:val="00C75DC6"/>
    <w:rsid w:val="00C75F79"/>
    <w:rsid w:val="00C763E1"/>
    <w:rsid w:val="00CA2D5F"/>
    <w:rsid w:val="00CA45DE"/>
    <w:rsid w:val="00CA6C2C"/>
    <w:rsid w:val="00CB7113"/>
    <w:rsid w:val="00D06807"/>
    <w:rsid w:val="00D25BBF"/>
    <w:rsid w:val="00D31CE0"/>
    <w:rsid w:val="00D52A55"/>
    <w:rsid w:val="00D87A39"/>
    <w:rsid w:val="00D940FD"/>
    <w:rsid w:val="00DA1F21"/>
    <w:rsid w:val="00DA415E"/>
    <w:rsid w:val="00DA7EBF"/>
    <w:rsid w:val="00DC2205"/>
    <w:rsid w:val="00DC7CE0"/>
    <w:rsid w:val="00DE4E38"/>
    <w:rsid w:val="00DF1E12"/>
    <w:rsid w:val="00DF56AC"/>
    <w:rsid w:val="00DF6E93"/>
    <w:rsid w:val="00E13509"/>
    <w:rsid w:val="00E47636"/>
    <w:rsid w:val="00E62CE3"/>
    <w:rsid w:val="00E81DCA"/>
    <w:rsid w:val="00E9651C"/>
    <w:rsid w:val="00EA64F5"/>
    <w:rsid w:val="00EF32A5"/>
    <w:rsid w:val="00F0024D"/>
    <w:rsid w:val="00F01B26"/>
    <w:rsid w:val="00F161A4"/>
    <w:rsid w:val="00F32099"/>
    <w:rsid w:val="00F735E8"/>
    <w:rsid w:val="00F765CC"/>
    <w:rsid w:val="00F82C49"/>
    <w:rsid w:val="00F82E70"/>
    <w:rsid w:val="00F83190"/>
    <w:rsid w:val="00F84A96"/>
    <w:rsid w:val="00F85549"/>
    <w:rsid w:val="00FA3926"/>
    <w:rsid w:val="00FA7D1B"/>
    <w:rsid w:val="00FE3211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8063C"/>
  <w15:docId w15:val="{31CFA308-3D7A-42AD-89AA-1AA7DA92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40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51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516B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B51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516B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16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516B"/>
    <w:rPr>
      <w:rFonts w:ascii="Lucida Grande CE" w:hAnsi="Lucida Grande CE" w:cs="Lucida Grande CE"/>
      <w:sz w:val="18"/>
      <w:szCs w:val="18"/>
      <w:lang w:val="pl-PL"/>
    </w:rPr>
  </w:style>
  <w:style w:type="character" w:customStyle="1" w:styleId="luchili">
    <w:name w:val="luc_hili"/>
    <w:basedOn w:val="Domylnaczcionkaakapitu"/>
    <w:rsid w:val="00F765CC"/>
  </w:style>
  <w:style w:type="table" w:styleId="Tabela-Siatka">
    <w:name w:val="Table Grid"/>
    <w:basedOn w:val="Standardowy"/>
    <w:uiPriority w:val="39"/>
    <w:rsid w:val="00184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D40FC"/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D40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D40F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D40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31CE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31CE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E4D7F"/>
  </w:style>
  <w:style w:type="paragraph" w:customStyle="1" w:styleId="msonormal0">
    <w:name w:val="msonormal"/>
    <w:basedOn w:val="Normalny"/>
    <w:rsid w:val="00FE4D7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ela-Siatka4">
    <w:name w:val="Tabela - Siatka4"/>
    <w:basedOn w:val="Standardowy"/>
    <w:next w:val="Tabela-Siatka"/>
    <w:uiPriority w:val="39"/>
    <w:rsid w:val="00FE4D7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39</Pages>
  <Words>10566</Words>
  <Characters>63401</Characters>
  <Application>Microsoft Office Word</Application>
  <DocSecurity>0</DocSecurity>
  <Lines>528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73820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Olkowska</dc:creator>
  <cp:lastModifiedBy>Aleksandra Brzezińska</cp:lastModifiedBy>
  <cp:revision>3</cp:revision>
  <dcterms:created xsi:type="dcterms:W3CDTF">2025-11-18T15:28:00Z</dcterms:created>
  <dcterms:modified xsi:type="dcterms:W3CDTF">2025-11-21T12:01:00Z</dcterms:modified>
</cp:coreProperties>
</file>